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250" w:type="dxa"/>
        <w:tblLayout w:type="fixed"/>
        <w:tblLook w:val="04A0" w:firstRow="1" w:lastRow="0" w:firstColumn="1" w:lastColumn="0" w:noHBand="0" w:noVBand="1"/>
      </w:tblPr>
      <w:tblGrid>
        <w:gridCol w:w="9864"/>
        <w:gridCol w:w="4595"/>
      </w:tblGrid>
      <w:tr w:rsidR="0099069B" w:rsidRPr="00AE5D53" w:rsidTr="0000116E">
        <w:trPr>
          <w:trHeight w:val="997"/>
        </w:trPr>
        <w:tc>
          <w:tcPr>
            <w:tcW w:w="9864" w:type="dxa"/>
          </w:tcPr>
          <w:p w:rsidR="0099069B" w:rsidRPr="00AE5D53" w:rsidRDefault="0099069B">
            <w:pPr>
              <w:spacing w:after="0" w:line="276" w:lineRule="auto"/>
              <w:jc w:val="right"/>
              <w:rPr>
                <w:sz w:val="28"/>
                <w:szCs w:val="28"/>
                <w:lang w:eastAsia="en-US"/>
              </w:rPr>
            </w:pPr>
          </w:p>
        </w:tc>
        <w:tc>
          <w:tcPr>
            <w:tcW w:w="4595" w:type="dxa"/>
            <w:hideMark/>
          </w:tcPr>
          <w:p w:rsidR="0099069B" w:rsidRPr="00AE5D53" w:rsidRDefault="0099069B" w:rsidP="00BE1437">
            <w:pPr>
              <w:spacing w:after="0"/>
              <w:ind w:left="-51"/>
              <w:jc w:val="right"/>
              <w:rPr>
                <w:sz w:val="28"/>
                <w:szCs w:val="28"/>
                <w:lang w:eastAsia="en-US"/>
              </w:rPr>
            </w:pPr>
            <w:r w:rsidRPr="00AE5D53">
              <w:rPr>
                <w:sz w:val="28"/>
                <w:szCs w:val="28"/>
                <w:lang w:eastAsia="en-US"/>
              </w:rPr>
              <w:t xml:space="preserve">Приложение </w:t>
            </w:r>
            <w:r w:rsidR="003B2950" w:rsidRPr="00AE5D53">
              <w:rPr>
                <w:sz w:val="28"/>
                <w:szCs w:val="28"/>
                <w:lang w:eastAsia="en-US"/>
              </w:rPr>
              <w:t>8</w:t>
            </w:r>
          </w:p>
          <w:p w:rsidR="0099069B" w:rsidRPr="00AE5D53" w:rsidRDefault="0099069B" w:rsidP="003B2950">
            <w:pPr>
              <w:spacing w:after="0"/>
              <w:ind w:left="-51"/>
              <w:jc w:val="both"/>
              <w:rPr>
                <w:sz w:val="28"/>
                <w:szCs w:val="28"/>
                <w:lang w:eastAsia="en-US"/>
              </w:rPr>
            </w:pPr>
            <w:r w:rsidRPr="00AE5D53">
              <w:rPr>
                <w:sz w:val="28"/>
                <w:szCs w:val="28"/>
                <w:lang w:eastAsia="en-US"/>
              </w:rPr>
              <w:t>к Закону Нижегородской области  ''Об областном бюджете на 202</w:t>
            </w:r>
            <w:r w:rsidR="003B2950" w:rsidRPr="00AE5D53">
              <w:rPr>
                <w:sz w:val="28"/>
                <w:szCs w:val="28"/>
                <w:lang w:eastAsia="en-US"/>
              </w:rPr>
              <w:t>2</w:t>
            </w:r>
            <w:r w:rsidRPr="00AE5D53">
              <w:rPr>
                <w:sz w:val="28"/>
                <w:szCs w:val="28"/>
                <w:lang w:eastAsia="en-US"/>
              </w:rPr>
              <w:t xml:space="preserve"> год и на плановый период 202</w:t>
            </w:r>
            <w:r w:rsidR="003B2950" w:rsidRPr="00AE5D53">
              <w:rPr>
                <w:sz w:val="28"/>
                <w:szCs w:val="28"/>
                <w:lang w:eastAsia="en-US"/>
              </w:rPr>
              <w:t>3</w:t>
            </w:r>
            <w:r w:rsidRPr="00AE5D53">
              <w:rPr>
                <w:sz w:val="28"/>
                <w:szCs w:val="28"/>
                <w:lang w:eastAsia="en-US"/>
              </w:rPr>
              <w:t xml:space="preserve"> и 202</w:t>
            </w:r>
            <w:r w:rsidR="003B2950" w:rsidRPr="00AE5D53">
              <w:rPr>
                <w:sz w:val="28"/>
                <w:szCs w:val="28"/>
                <w:lang w:eastAsia="en-US"/>
              </w:rPr>
              <w:t>4</w:t>
            </w:r>
            <w:r w:rsidRPr="00AE5D53">
              <w:rPr>
                <w:sz w:val="28"/>
                <w:szCs w:val="28"/>
                <w:lang w:eastAsia="en-US"/>
              </w:rPr>
              <w:t xml:space="preserve"> годов"</w:t>
            </w:r>
          </w:p>
        </w:tc>
      </w:tr>
    </w:tbl>
    <w:p w:rsidR="0099069B" w:rsidRPr="00AE5D53" w:rsidRDefault="0099069B" w:rsidP="0099069B">
      <w:pPr>
        <w:spacing w:after="0"/>
        <w:jc w:val="center"/>
        <w:rPr>
          <w:sz w:val="28"/>
          <w:szCs w:val="28"/>
        </w:rPr>
      </w:pPr>
    </w:p>
    <w:p w:rsidR="0099069B" w:rsidRPr="00AE5D53" w:rsidRDefault="0099069B" w:rsidP="0099069B">
      <w:pPr>
        <w:spacing w:after="0"/>
        <w:jc w:val="center"/>
        <w:rPr>
          <w:sz w:val="28"/>
          <w:szCs w:val="28"/>
        </w:rPr>
      </w:pPr>
    </w:p>
    <w:p w:rsidR="0099069B" w:rsidRPr="00AE5D53" w:rsidRDefault="0099069B" w:rsidP="0099069B">
      <w:pPr>
        <w:spacing w:after="0"/>
        <w:jc w:val="center"/>
        <w:outlineLvl w:val="0"/>
        <w:rPr>
          <w:b/>
          <w:bCs/>
          <w:sz w:val="28"/>
          <w:szCs w:val="28"/>
        </w:rPr>
      </w:pPr>
      <w:r w:rsidRPr="00AE5D53">
        <w:rPr>
          <w:b/>
          <w:bCs/>
          <w:sz w:val="28"/>
          <w:szCs w:val="28"/>
        </w:rPr>
        <w:t>Ведомственная структура расходов областного бюджета на 202</w:t>
      </w:r>
      <w:r w:rsidR="003B2950" w:rsidRPr="00AE5D53">
        <w:rPr>
          <w:b/>
          <w:bCs/>
          <w:sz w:val="28"/>
          <w:szCs w:val="28"/>
        </w:rPr>
        <w:t>2</w:t>
      </w:r>
      <w:r w:rsidRPr="00AE5D53">
        <w:rPr>
          <w:b/>
          <w:bCs/>
          <w:sz w:val="28"/>
          <w:szCs w:val="28"/>
        </w:rPr>
        <w:t xml:space="preserve"> год </w:t>
      </w:r>
    </w:p>
    <w:p w:rsidR="0099069B" w:rsidRPr="00AE5D53" w:rsidRDefault="0099069B" w:rsidP="0099069B">
      <w:pPr>
        <w:spacing w:after="0"/>
        <w:jc w:val="center"/>
        <w:outlineLvl w:val="0"/>
        <w:rPr>
          <w:b/>
          <w:bCs/>
          <w:sz w:val="28"/>
          <w:szCs w:val="28"/>
        </w:rPr>
      </w:pPr>
      <w:r w:rsidRPr="00AE5D53">
        <w:rPr>
          <w:b/>
          <w:bCs/>
          <w:sz w:val="28"/>
          <w:szCs w:val="28"/>
        </w:rPr>
        <w:t>и на плановый период 202</w:t>
      </w:r>
      <w:r w:rsidR="003B2950" w:rsidRPr="00AE5D53">
        <w:rPr>
          <w:b/>
          <w:bCs/>
          <w:sz w:val="28"/>
          <w:szCs w:val="28"/>
        </w:rPr>
        <w:t>3 и 2024</w:t>
      </w:r>
      <w:r w:rsidRPr="00AE5D53">
        <w:rPr>
          <w:b/>
          <w:bCs/>
          <w:sz w:val="28"/>
          <w:szCs w:val="28"/>
        </w:rPr>
        <w:t xml:space="preserve"> годов</w:t>
      </w:r>
    </w:p>
    <w:p w:rsidR="00BE1437" w:rsidRPr="00AE5D53" w:rsidRDefault="00BE1437" w:rsidP="0099069B">
      <w:pPr>
        <w:spacing w:after="0"/>
        <w:jc w:val="center"/>
        <w:outlineLvl w:val="0"/>
        <w:rPr>
          <w:b/>
          <w:bCs/>
          <w:sz w:val="28"/>
          <w:szCs w:val="28"/>
        </w:rPr>
      </w:pPr>
    </w:p>
    <w:p w:rsidR="0099069B" w:rsidRPr="00AE5D53" w:rsidRDefault="0099069B" w:rsidP="0099069B">
      <w:pPr>
        <w:spacing w:after="0"/>
        <w:jc w:val="right"/>
        <w:rPr>
          <w:sz w:val="28"/>
          <w:szCs w:val="28"/>
        </w:rPr>
      </w:pPr>
    </w:p>
    <w:p w:rsidR="0099069B" w:rsidRPr="00AE5D53" w:rsidRDefault="0099069B" w:rsidP="0099069B">
      <w:pPr>
        <w:tabs>
          <w:tab w:val="center" w:pos="5103"/>
        </w:tabs>
        <w:spacing w:after="0"/>
        <w:ind w:firstLine="709"/>
        <w:jc w:val="right"/>
        <w:rPr>
          <w:sz w:val="28"/>
          <w:szCs w:val="28"/>
        </w:rPr>
      </w:pPr>
      <w:r w:rsidRPr="00AE5D53">
        <w:rPr>
          <w:sz w:val="28"/>
          <w:szCs w:val="28"/>
        </w:rPr>
        <w:t>(тыс. рублей)</w:t>
      </w:r>
    </w:p>
    <w:tbl>
      <w:tblPr>
        <w:tblW w:w="14606" w:type="dxa"/>
        <w:tblInd w:w="103" w:type="dxa"/>
        <w:tblLayout w:type="fixed"/>
        <w:tblLook w:val="04A0" w:firstRow="1" w:lastRow="0" w:firstColumn="1" w:lastColumn="0" w:noHBand="0" w:noVBand="1"/>
      </w:tblPr>
      <w:tblGrid>
        <w:gridCol w:w="4681"/>
        <w:gridCol w:w="851"/>
        <w:gridCol w:w="567"/>
        <w:gridCol w:w="708"/>
        <w:gridCol w:w="1701"/>
        <w:gridCol w:w="709"/>
        <w:gridCol w:w="1842"/>
        <w:gridCol w:w="1842"/>
        <w:gridCol w:w="1699"/>
        <w:gridCol w:w="6"/>
      </w:tblGrid>
      <w:tr w:rsidR="008A14A7" w:rsidRPr="00AE5D53" w:rsidTr="00E937CA">
        <w:trPr>
          <w:gridAfter w:val="1"/>
          <w:wAfter w:w="6" w:type="dxa"/>
          <w:trHeight w:val="704"/>
          <w:tblHeader/>
        </w:trPr>
        <w:tc>
          <w:tcPr>
            <w:tcW w:w="4681" w:type="dxa"/>
            <w:tcBorders>
              <w:top w:val="single" w:sz="4" w:space="0" w:color="auto"/>
              <w:left w:val="single" w:sz="4" w:space="0" w:color="auto"/>
              <w:bottom w:val="single" w:sz="4" w:space="0" w:color="000000"/>
              <w:right w:val="single" w:sz="4" w:space="0" w:color="auto"/>
            </w:tcBorders>
            <w:vAlign w:val="center"/>
            <w:hideMark/>
          </w:tcPr>
          <w:p w:rsidR="0099069B" w:rsidRPr="00AE5D53" w:rsidRDefault="0099069B">
            <w:pPr>
              <w:overflowPunct/>
              <w:autoSpaceDE/>
              <w:adjustRightInd/>
              <w:spacing w:after="0" w:line="276" w:lineRule="auto"/>
              <w:jc w:val="center"/>
              <w:rPr>
                <w:b/>
                <w:bCs/>
                <w:kern w:val="0"/>
                <w:lang w:eastAsia="en-US"/>
              </w:rPr>
            </w:pPr>
            <w:r w:rsidRPr="00AE5D53">
              <w:rPr>
                <w:b/>
                <w:bCs/>
                <w:kern w:val="0"/>
                <w:lang w:eastAsia="en-US"/>
              </w:rPr>
              <w:t>Наименование</w:t>
            </w:r>
          </w:p>
        </w:tc>
        <w:tc>
          <w:tcPr>
            <w:tcW w:w="4536" w:type="dxa"/>
            <w:gridSpan w:val="5"/>
            <w:tcBorders>
              <w:top w:val="single" w:sz="4" w:space="0" w:color="auto"/>
              <w:left w:val="nil"/>
              <w:bottom w:val="single" w:sz="4" w:space="0" w:color="auto"/>
              <w:right w:val="single" w:sz="4" w:space="0" w:color="auto"/>
            </w:tcBorders>
            <w:noWrap/>
            <w:vAlign w:val="center"/>
            <w:hideMark/>
          </w:tcPr>
          <w:p w:rsidR="0099069B" w:rsidRPr="00AE5D53" w:rsidRDefault="0099069B">
            <w:pPr>
              <w:overflowPunct/>
              <w:autoSpaceDE/>
              <w:adjustRightInd/>
              <w:spacing w:after="0" w:line="276" w:lineRule="auto"/>
              <w:jc w:val="center"/>
              <w:rPr>
                <w:b/>
                <w:bCs/>
                <w:kern w:val="0"/>
                <w:lang w:eastAsia="en-US"/>
              </w:rPr>
            </w:pPr>
            <w:r w:rsidRPr="00AE5D53">
              <w:rPr>
                <w:b/>
                <w:bCs/>
                <w:kern w:val="0"/>
                <w:lang w:eastAsia="en-US"/>
              </w:rPr>
              <w:t>Код бюджетной классификации</w:t>
            </w:r>
          </w:p>
        </w:tc>
        <w:tc>
          <w:tcPr>
            <w:tcW w:w="1842" w:type="dxa"/>
            <w:tcBorders>
              <w:top w:val="single" w:sz="4" w:space="0" w:color="auto"/>
              <w:left w:val="single" w:sz="4" w:space="0" w:color="auto"/>
              <w:bottom w:val="single" w:sz="4" w:space="0" w:color="000000"/>
              <w:right w:val="single" w:sz="4" w:space="0" w:color="auto"/>
            </w:tcBorders>
            <w:vAlign w:val="center"/>
            <w:hideMark/>
          </w:tcPr>
          <w:p w:rsidR="0099069B" w:rsidRPr="00AE5D53" w:rsidRDefault="0099069B" w:rsidP="008A14A7">
            <w:pPr>
              <w:spacing w:after="0" w:line="276" w:lineRule="auto"/>
              <w:jc w:val="center"/>
              <w:rPr>
                <w:b/>
                <w:bCs/>
                <w:kern w:val="0"/>
                <w:lang w:eastAsia="en-US"/>
              </w:rPr>
            </w:pPr>
            <w:r w:rsidRPr="00AE5D53">
              <w:rPr>
                <w:b/>
                <w:bCs/>
                <w:kern w:val="0"/>
                <w:lang w:eastAsia="en-US"/>
              </w:rPr>
              <w:t>202</w:t>
            </w:r>
            <w:r w:rsidR="008A14A7" w:rsidRPr="00AE5D53">
              <w:rPr>
                <w:b/>
                <w:bCs/>
                <w:kern w:val="0"/>
                <w:lang w:eastAsia="en-US"/>
              </w:rPr>
              <w:t>2</w:t>
            </w:r>
            <w:r w:rsidRPr="00AE5D53">
              <w:rPr>
                <w:b/>
                <w:bCs/>
                <w:kern w:val="0"/>
                <w:lang w:eastAsia="en-US"/>
              </w:rPr>
              <w:t xml:space="preserve"> год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99069B" w:rsidRPr="00AE5D53" w:rsidRDefault="0099069B" w:rsidP="008A14A7">
            <w:pPr>
              <w:spacing w:after="0" w:line="276" w:lineRule="auto"/>
              <w:jc w:val="center"/>
              <w:rPr>
                <w:b/>
                <w:bCs/>
                <w:kern w:val="0"/>
                <w:lang w:eastAsia="en-US"/>
              </w:rPr>
            </w:pPr>
            <w:r w:rsidRPr="00AE5D53">
              <w:rPr>
                <w:b/>
                <w:bCs/>
                <w:kern w:val="0"/>
                <w:lang w:eastAsia="en-US"/>
              </w:rPr>
              <w:t>202</w:t>
            </w:r>
            <w:r w:rsidR="008A14A7" w:rsidRPr="00AE5D53">
              <w:rPr>
                <w:b/>
                <w:bCs/>
                <w:kern w:val="0"/>
                <w:lang w:eastAsia="en-US"/>
              </w:rPr>
              <w:t>3</w:t>
            </w:r>
            <w:r w:rsidRPr="00AE5D53">
              <w:rPr>
                <w:b/>
                <w:bCs/>
                <w:kern w:val="0"/>
                <w:lang w:eastAsia="en-US"/>
              </w:rPr>
              <w:t xml:space="preserve"> год</w:t>
            </w:r>
          </w:p>
        </w:tc>
        <w:tc>
          <w:tcPr>
            <w:tcW w:w="1699" w:type="dxa"/>
            <w:tcBorders>
              <w:top w:val="single" w:sz="4" w:space="0" w:color="auto"/>
              <w:left w:val="single" w:sz="4" w:space="0" w:color="auto"/>
              <w:bottom w:val="single" w:sz="4" w:space="0" w:color="auto"/>
              <w:right w:val="single" w:sz="4" w:space="0" w:color="auto"/>
            </w:tcBorders>
            <w:vAlign w:val="center"/>
            <w:hideMark/>
          </w:tcPr>
          <w:p w:rsidR="0099069B" w:rsidRPr="00AE5D53" w:rsidRDefault="0099069B" w:rsidP="008A14A7">
            <w:pPr>
              <w:spacing w:after="0" w:line="276" w:lineRule="auto"/>
              <w:jc w:val="center"/>
              <w:rPr>
                <w:b/>
                <w:bCs/>
                <w:kern w:val="0"/>
                <w:lang w:eastAsia="en-US"/>
              </w:rPr>
            </w:pPr>
            <w:r w:rsidRPr="00AE5D53">
              <w:rPr>
                <w:b/>
                <w:bCs/>
                <w:kern w:val="0"/>
                <w:lang w:eastAsia="en-US"/>
              </w:rPr>
              <w:t>202</w:t>
            </w:r>
            <w:r w:rsidR="008A14A7" w:rsidRPr="00AE5D53">
              <w:rPr>
                <w:b/>
                <w:bCs/>
                <w:kern w:val="0"/>
                <w:lang w:eastAsia="en-US"/>
              </w:rPr>
              <w:t>4</w:t>
            </w:r>
            <w:r w:rsidRPr="00AE5D53">
              <w:rPr>
                <w:b/>
                <w:bCs/>
                <w:kern w:val="0"/>
                <w:lang w:eastAsia="en-US"/>
              </w:rPr>
              <w:t xml:space="preserve"> год</w:t>
            </w:r>
          </w:p>
        </w:tc>
      </w:tr>
      <w:tr w:rsidR="003241A7" w:rsidRPr="00AE5D53" w:rsidTr="00E937CA">
        <w:trPr>
          <w:trHeight w:val="60"/>
        </w:trPr>
        <w:tc>
          <w:tcPr>
            <w:tcW w:w="46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Всего расходов</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241A7" w:rsidRPr="00AE5D53" w:rsidRDefault="00356C94" w:rsidP="003241A7">
            <w:pPr>
              <w:overflowPunct/>
              <w:autoSpaceDE/>
              <w:autoSpaceDN/>
              <w:adjustRightInd/>
              <w:spacing w:after="0"/>
              <w:jc w:val="right"/>
              <w:textAlignment w:val="auto"/>
              <w:rPr>
                <w:b/>
                <w:bCs/>
                <w:kern w:val="0"/>
              </w:rPr>
            </w:pPr>
            <w:r w:rsidRPr="00AE5D53">
              <w:rPr>
                <w:b/>
                <w:bCs/>
                <w:kern w:val="0"/>
              </w:rPr>
              <w:t>223 161 011,4</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241A7" w:rsidRPr="00AE5D53" w:rsidRDefault="004C4866" w:rsidP="003241A7">
            <w:pPr>
              <w:overflowPunct/>
              <w:autoSpaceDE/>
              <w:autoSpaceDN/>
              <w:adjustRightInd/>
              <w:spacing w:after="0"/>
              <w:jc w:val="right"/>
              <w:textAlignment w:val="auto"/>
              <w:rPr>
                <w:b/>
                <w:bCs/>
                <w:kern w:val="0"/>
              </w:rPr>
            </w:pPr>
            <w:r w:rsidRPr="00AE5D53">
              <w:rPr>
                <w:b/>
                <w:bCs/>
                <w:kern w:val="0"/>
              </w:rPr>
              <w:t>219 425 644,6</w:t>
            </w:r>
          </w:p>
        </w:tc>
        <w:tc>
          <w:tcPr>
            <w:tcW w:w="1705" w:type="dxa"/>
            <w:gridSpan w:val="2"/>
            <w:tcBorders>
              <w:top w:val="single" w:sz="4" w:space="0" w:color="auto"/>
              <w:left w:val="nil"/>
              <w:bottom w:val="single" w:sz="4" w:space="0" w:color="auto"/>
              <w:right w:val="single" w:sz="4" w:space="0" w:color="auto"/>
            </w:tcBorders>
            <w:shd w:val="clear" w:color="auto" w:fill="auto"/>
            <w:noWrap/>
            <w:vAlign w:val="bottom"/>
            <w:hideMark/>
          </w:tcPr>
          <w:p w:rsidR="003241A7" w:rsidRPr="00AE5D53" w:rsidRDefault="004C4866" w:rsidP="003241A7">
            <w:pPr>
              <w:overflowPunct/>
              <w:autoSpaceDE/>
              <w:autoSpaceDN/>
              <w:adjustRightInd/>
              <w:spacing w:after="0"/>
              <w:jc w:val="right"/>
              <w:textAlignment w:val="auto"/>
              <w:rPr>
                <w:b/>
                <w:bCs/>
                <w:kern w:val="0"/>
              </w:rPr>
            </w:pPr>
            <w:r w:rsidRPr="00AE5D53">
              <w:rPr>
                <w:b/>
                <w:bCs/>
                <w:kern w:val="0"/>
              </w:rPr>
              <w:t>218 074 712,7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Министерство промышленности, торговли и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021</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934 568,8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748 818,8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801 799,3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промышленности и инноваций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благоприятной среды и 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89330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Организация и проведение конкурсов на право получения грантов и премий, </w:t>
            </w:r>
            <w:r w:rsidRPr="00AE5D53">
              <w:rPr>
                <w:kern w:val="0"/>
              </w:rPr>
              <w:lastRenderedPageBreak/>
              <w:t>выплата их победителям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15 6 09 00000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15 6 09 26000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15 6 09 26000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934 168,8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748 418,8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801 399,3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Общеэкономические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95 257,8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95 257,8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95 257,8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промышленности и инноваций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95 257,8</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80 457,7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80 457,7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80 457,7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14 790,1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14 790,1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14 790,1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15 5 01 00190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838 911,0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653 161,0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706 141,5</w:t>
            </w:r>
          </w:p>
        </w:tc>
      </w:tr>
      <w:tr w:rsidR="003241A7" w:rsidRPr="00AE5D53" w:rsidTr="0089330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Государственная программа "Развитие промышленности и инноваций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306 137,1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208 994,1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192 699,2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Подпрограмма "Развитие благоприятной среды и 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179 624,2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206 393,0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190 098,1</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повышение конкурентоспособности продукции предприятий и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15 6 02 00000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45 337,3</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18 274,8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18 274,8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18 274,8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27 062,5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27 062,5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27 062,5</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Развитие экспортного потенциала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15 6 03 00000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благоприятной среды и 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15 6 03 29020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15 6 03 29020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10 532,9</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Создание благоприятных условий для </w:t>
            </w:r>
            <w:r w:rsidRPr="00AE5D53">
              <w:rPr>
                <w:kern w:val="0"/>
              </w:rPr>
              <w:lastRenderedPageBreak/>
              <w:t>развития промышленных предприятий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15 6 04 00000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7 900,0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Мероприятия в рамках подпрограммы "Развитие благоприятной среды и 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15 6 04 29020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7 900,0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15 6 04 29020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7 900,0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7 300,0</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Реализация мероприятий по информационной поддержке региональных предприятий и участие промышленных  предприятий Нижегородской области в </w:t>
            </w:r>
            <w:proofErr w:type="spellStart"/>
            <w:r w:rsidRPr="00AE5D53">
              <w:rPr>
                <w:kern w:val="0"/>
              </w:rPr>
              <w:t>выставочно</w:t>
            </w:r>
            <w:proofErr w:type="spellEnd"/>
            <w:r w:rsidRPr="00AE5D53">
              <w:rPr>
                <w:kern w:val="0"/>
              </w:rPr>
              <w:t xml:space="preserve">-ярмарочных и </w:t>
            </w:r>
            <w:proofErr w:type="spellStart"/>
            <w:r w:rsidRPr="00AE5D53">
              <w:rPr>
                <w:kern w:val="0"/>
              </w:rPr>
              <w:t>конгрессных</w:t>
            </w:r>
            <w:proofErr w:type="spellEnd"/>
            <w:r w:rsidRPr="00AE5D53">
              <w:rPr>
                <w:kern w:val="0"/>
              </w:rPr>
              <w:t xml:space="preserve"> мероприятиях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15 6 05 00000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благоприятной среды и 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15 6 05 29020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4 950,0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15 6 05 29020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15 6 05 29020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2 500,0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Развитие кадрового потенциала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15 6 07 00000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в рамках подпрограммы "Развитие благоприятной среды и </w:t>
            </w:r>
            <w:r w:rsidRPr="00AE5D53">
              <w:rPr>
                <w:kern w:val="0"/>
              </w:rPr>
              <w:lastRenderedPageBreak/>
              <w:t>инфраструктуры поддержки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15 6 07 29020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15 6 07 29020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Организация и проведение конкурсов на право получения грантов и премий, выплата их победителям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15 6 09 00000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15 6 09 26000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15 6 09 26000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"Акселерация субъектов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I5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29 411,7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56 826,1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40 579,0</w:t>
            </w:r>
          </w:p>
        </w:tc>
      </w:tr>
      <w:tr w:rsidR="003241A7"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Субсидии на создание и (или) развитие центра поддержки экспорта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I5 29170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I5 29170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6 200,0</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I5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50 626,1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34 379,0</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I5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50 626,1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34 379,0</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928,5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1 375,2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создание и (или) развитие центра поддержки экспорта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928,5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1 375,2</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22 283,2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33 003,8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создание и (или) развитие центра поддержки экспорта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22 283,2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33 003,8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"Адресная поддержка повышения производительности труда на предприятиях"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79 192,3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79 146,7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79 098,9</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Реализация мероприятий, направленных на достижение задач национального проекта "Производительность труда"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29180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15 098,9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15 098,9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12 432,2</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29180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15 098,9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15 098,9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12 432,2</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52890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66 666,7</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52890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66 666,7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2 666,7</w:t>
            </w:r>
          </w:p>
        </w:tc>
      </w:tr>
      <w:tr w:rsidR="003241A7" w:rsidRPr="00AE5D53" w:rsidTr="00E937CA">
        <w:trPr>
          <w:trHeight w:val="10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64 000,0</w:t>
            </w:r>
          </w:p>
        </w:tc>
      </w:tr>
      <w:tr w:rsidR="003241A7" w:rsidRPr="00AE5D53" w:rsidTr="00E937CA">
        <w:trPr>
          <w:trHeight w:val="9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поддержка реализации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54500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64 093,4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64 047,8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6 L2 54500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64 093,4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64 047,8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7061CF">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Подпрограмма "Реализация финансовой поддержки промышленных предприятий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126 512,9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Общие мероприятия промышленных предприятий по финансовой поддержке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15 7 01 00000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124 000,0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proofErr w:type="spellStart"/>
            <w:r w:rsidRPr="00AE5D53">
              <w:rPr>
                <w:kern w:val="0"/>
              </w:rPr>
              <w:t>Софинансирование</w:t>
            </w:r>
            <w:proofErr w:type="spellEnd"/>
            <w:r w:rsidRPr="00AE5D53">
              <w:rPr>
                <w:kern w:val="0"/>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01 R5930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124 000,0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01 R5930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w:t>
            </w:r>
            <w:proofErr w:type="spellStart"/>
            <w:r w:rsidRPr="00AE5D53">
              <w:rPr>
                <w:kern w:val="0"/>
              </w:rPr>
              <w:t>софинансирование</w:t>
            </w:r>
            <w:proofErr w:type="spellEnd"/>
            <w:r w:rsidRPr="00AE5D53">
              <w:rPr>
                <w:kern w:val="0"/>
              </w:rPr>
              <w:t xml:space="preserve"> расходных обязательств субъектов Российской Федерации, возникающих при реализации региональных программ промышленности,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субсидия на финансовое обеспечение деятельности некоммерческой организации "Фонд развития промышленности и венчурных инвестиций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01 R5930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w:t>
            </w:r>
            <w:proofErr w:type="spellStart"/>
            <w:r w:rsidRPr="00AE5D53">
              <w:rPr>
                <w:kern w:val="0"/>
              </w:rPr>
              <w:t>софинансирование</w:t>
            </w:r>
            <w:proofErr w:type="spellEnd"/>
            <w:r w:rsidRPr="00AE5D53">
              <w:rPr>
                <w:kern w:val="0"/>
              </w:rPr>
              <w:t xml:space="preserve"> расходных обязательств субъектов Российской </w:t>
            </w:r>
            <w:r w:rsidRPr="00AE5D53">
              <w:rPr>
                <w:kern w:val="0"/>
              </w:rPr>
              <w:lastRenderedPageBreak/>
              <w:t>Федерации, возникающих при реализации региональных программ промышленности,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субсидия на возмещение части затрат промышленных предприятий на оплату услуг </w:t>
            </w:r>
            <w:proofErr w:type="spellStart"/>
            <w:r w:rsidRPr="00AE5D53">
              <w:rPr>
                <w:kern w:val="0"/>
              </w:rPr>
              <w:t>ресурсоснабжающих</w:t>
            </w:r>
            <w:proofErr w:type="spellEnd"/>
            <w:r w:rsidRPr="00AE5D53">
              <w:rPr>
                <w:kern w:val="0"/>
              </w:rPr>
              <w:t xml:space="preserve"> организаций по подключению к коммунальной инфраструктуре в рамках реализации инвестиционного проекта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субсидия на 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7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субсидия на возмещение части затрат промышленных предприятий,  связанных с приобретением нового оборудования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по развитию предприятий легкой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xml:space="preserve">15 7 05 00000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2 512,9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Субсидии на возмещение части затрат по уплате процентов по кредитным договорам и соглашениям, а также соглашениям об открытии аккредитива, заключенным с коммерческими банками, предприятиям легкой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15 7 05 62200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2 512,9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15 7 05 62200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2 512,9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2 601,1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529 773,9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441 166,9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510 442,3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528 773,9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440 166,9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509 442,3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Проведение мероприятий, способствующих созданию благоприятных условий для ведения малого и среднего бизнеса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18 1 01 29030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18 1 01 29030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Финансовая и инвестиционная поддержка субъектов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18 1 02 29030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18 1 02 29030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Создание и развитие инфраструктуры поддержки субъектов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186 775,5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48 375,5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48 375,5</w:t>
            </w:r>
          </w:p>
        </w:tc>
      </w:tr>
      <w:tr w:rsidR="00D7457F"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D7457F" w:rsidRPr="00AE5D53" w:rsidRDefault="00D7457F" w:rsidP="003241A7">
            <w:pPr>
              <w:overflowPunct/>
              <w:autoSpaceDE/>
              <w:autoSpaceDN/>
              <w:adjustRightInd/>
              <w:spacing w:after="0"/>
              <w:textAlignment w:val="auto"/>
              <w:rPr>
                <w:kern w:val="0"/>
              </w:rPr>
            </w:pPr>
            <w:r w:rsidRPr="00AE5D53">
              <w:rPr>
                <w:kern w:val="0"/>
              </w:rPr>
              <w:lastRenderedPageBreak/>
              <w:t>Субсидия в виде имущественного взноса в целях финансового обеспечения уставной деятельности автономной некоммерческой организации "Агентство по развитию кластерной политики и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18 1 03 29210</w:t>
            </w:r>
          </w:p>
        </w:tc>
        <w:tc>
          <w:tcPr>
            <w:tcW w:w="709"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r>
      <w:tr w:rsidR="00D7457F"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D7457F" w:rsidRPr="00AE5D53" w:rsidRDefault="00D7457F"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18 1 03 29210</w:t>
            </w:r>
          </w:p>
        </w:tc>
        <w:tc>
          <w:tcPr>
            <w:tcW w:w="709"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40 985,8</w:t>
            </w:r>
          </w:p>
        </w:tc>
      </w:tr>
      <w:tr w:rsidR="00D7457F"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D7457F" w:rsidRPr="00AE5D53" w:rsidRDefault="00D7457F" w:rsidP="003241A7">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"Центр инноваций социальной сферы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18 1 03 29220</w:t>
            </w:r>
          </w:p>
        </w:tc>
        <w:tc>
          <w:tcPr>
            <w:tcW w:w="709"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r>
      <w:tr w:rsidR="00D7457F"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D7457F" w:rsidRPr="00AE5D53" w:rsidRDefault="00D7457F"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18 1 03 29220</w:t>
            </w:r>
          </w:p>
        </w:tc>
        <w:tc>
          <w:tcPr>
            <w:tcW w:w="709"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c>
          <w:tcPr>
            <w:tcW w:w="1842" w:type="dxa"/>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D7457F" w:rsidRPr="00AE5D53" w:rsidRDefault="00D7457F" w:rsidP="005438EC">
            <w:pPr>
              <w:overflowPunct/>
              <w:autoSpaceDE/>
              <w:autoSpaceDN/>
              <w:adjustRightInd/>
              <w:spacing w:after="0"/>
              <w:jc w:val="right"/>
              <w:textAlignment w:val="auto"/>
              <w:rPr>
                <w:kern w:val="0"/>
              </w:rPr>
            </w:pPr>
            <w:r w:rsidRPr="00AE5D53">
              <w:rPr>
                <w:kern w:val="0"/>
              </w:rPr>
              <w:t>7 389,7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муниципальных программ поддержки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18 1 03 72040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138 400,0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18 1 03 72040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138 400,0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Оказание государственной поддержки в сфере развития инновационного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18 1 04 29030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18 1 04 29030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Субсидии на материально-техническое обеспечение </w:t>
            </w:r>
            <w:proofErr w:type="gramStart"/>
            <w:r w:rsidRPr="00AE5D53">
              <w:rPr>
                <w:kern w:val="0"/>
              </w:rPr>
              <w:t>бизнес-инкубаторов</w:t>
            </w:r>
            <w:proofErr w:type="gramEnd"/>
            <w:r w:rsidRPr="00AE5D53">
              <w:rPr>
                <w:kern w:val="0"/>
              </w:rPr>
              <w:t xml:space="preserve"> и муниципальных центров (фондов) поддержки предпринимательства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18 1 04 72100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18 1 04 72100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Субсидия государственному учреждению "Нижегородский инновационный бизнес-инкубатор" на выполнение государственного задания и на иные цели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83 799,3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83 395,2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82 991,1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18 1 05 00590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83 799,3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83 395,2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82 991,1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18 1 05 00590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83 799,3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83 395,2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82 991,1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Федеральный проект "Создание благоприятных условий для осуществления деятельности </w:t>
            </w:r>
            <w:proofErr w:type="spellStart"/>
            <w:r w:rsidRPr="00AE5D53">
              <w:rPr>
                <w:kern w:val="0"/>
              </w:rPr>
              <w:t>самозанятыми</w:t>
            </w:r>
            <w:proofErr w:type="spellEnd"/>
            <w:r w:rsidRPr="00AE5D53">
              <w:rPr>
                <w:kern w:val="0"/>
              </w:rPr>
              <w:t xml:space="preserve"> гражданами"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21 333,1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26 789,6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29 945,0</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I2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21 333,1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26 789,6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29 945,0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I2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21 333,1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26 789,6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29 945,0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853,3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1 071,6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1 197,8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реализацию мероприятий в рамках федерального проекта "Создание благоприятных условий для осуществления деятельности </w:t>
            </w:r>
            <w:proofErr w:type="spellStart"/>
            <w:r w:rsidRPr="00AE5D53">
              <w:rPr>
                <w:kern w:val="0"/>
              </w:rPr>
              <w:t>самозанятыми</w:t>
            </w:r>
            <w:proofErr w:type="spellEnd"/>
            <w:r w:rsidRPr="00AE5D53">
              <w:rPr>
                <w:kern w:val="0"/>
              </w:rPr>
              <w:t xml:space="preserve"> гражданами"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853,3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1 071,6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1 197,8</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20 479,8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25 718,0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28 747,2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реализацию мероприятий в рамках федерального проекта "Создание благоприятных условий для осуществления деятельности </w:t>
            </w:r>
            <w:proofErr w:type="spellStart"/>
            <w:r w:rsidRPr="00AE5D53">
              <w:rPr>
                <w:kern w:val="0"/>
              </w:rPr>
              <w:t>самозанятыми</w:t>
            </w:r>
            <w:proofErr w:type="spellEnd"/>
            <w:r w:rsidRPr="00AE5D53">
              <w:rPr>
                <w:kern w:val="0"/>
              </w:rPr>
              <w:t xml:space="preserve"> гражданами"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20 479,8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25 718,0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28 747,2</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Федеральный проект "Создание условий </w:t>
            </w:r>
            <w:r w:rsidRPr="00AE5D53">
              <w:rPr>
                <w:kern w:val="0"/>
              </w:rPr>
              <w:lastRenderedPageBreak/>
              <w:t>для легкого старта и комфортного ведения бизнеса"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171 429,3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216 169,9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260 876,6</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I4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171 429,3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216 169,9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260 876,6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I4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20 079,6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32 736,9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37 339,5</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1 309,5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1 493,6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реализацию мероприятий в рамках федерального проекта "Создание условий для легкого старта и комфортного ведения бизнеса"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1 309,5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1 493,6</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w:t>
            </w:r>
            <w:r w:rsidRPr="00AE5D53">
              <w:rPr>
                <w:kern w:val="0"/>
              </w:rPr>
              <w:lastRenderedPageBreak/>
              <w:t>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19 276,4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31 427,4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35 845,9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реализацию мероприятий в рамках федерального проекта "Создание условий для легкого старта и комфортного ведения бизнеса"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19 276,4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31 427,4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35 845,9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I4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151 349,7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183 433,0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223 537,1</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6 054,0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7 337,3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8 941,5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предоставление грантов социальным предприятиям, включенным в реестр социальных предпринимателей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6 054,0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7 337,3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8 941,5</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145 295,7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176 095,7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214 595,6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предоставление грантов социальным </w:t>
            </w:r>
            <w:r w:rsidRPr="00AE5D53">
              <w:rPr>
                <w:kern w:val="0"/>
              </w:rPr>
              <w:lastRenderedPageBreak/>
              <w:t>предприятиям, включенным в реестр социальных предпринимателей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145 295,7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176 095,7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214 595,6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Федеральный проект "Акселерация субъектов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81 154,1</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I5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81 154,1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1 I5 55270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81 154,1</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2 373,5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3 246,2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871DD1">
            <w:pPr>
              <w:overflowPunct/>
              <w:autoSpaceDE/>
              <w:autoSpaceDN/>
              <w:adjustRightInd/>
              <w:spacing w:after="0"/>
              <w:textAlignment w:val="auto"/>
              <w:rPr>
                <w:kern w:val="0"/>
              </w:rPr>
            </w:pPr>
            <w:r w:rsidRPr="00AE5D53">
              <w:rPr>
                <w:kern w:val="0"/>
              </w:rPr>
              <w:t xml:space="preserve">  на создание и (или) развитие </w:t>
            </w:r>
            <w:r w:rsidR="00871DD1" w:rsidRPr="00AE5D53">
              <w:rPr>
                <w:kern w:val="0"/>
              </w:rPr>
              <w:t>ц</w:t>
            </w:r>
            <w:r w:rsidRPr="00AE5D53">
              <w:rPr>
                <w:kern w:val="0"/>
              </w:rPr>
              <w:t>ентра "Мой бизнес"</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869,5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869,5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создание и (или) развитие региональной гарантийной организации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1 504,0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1 504,0</w:t>
            </w:r>
          </w:p>
        </w:tc>
      </w:tr>
      <w:tr w:rsidR="003241A7" w:rsidRPr="00AE5D53" w:rsidTr="00256F83">
        <w:trPr>
          <w:trHeight w:val="1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государственная поддержка малого и среднего предпринимательства, а также </w:t>
            </w:r>
            <w:r w:rsidRPr="00AE5D53">
              <w:rPr>
                <w:kern w:val="0"/>
              </w:rPr>
              <w:lastRenderedPageBreak/>
              <w:t>физических лиц, применяющих специальный налоговый режим "Налог на профессиональный доход", в субъектах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56 963,2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56 963,2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77 907,9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871DD1">
            <w:pPr>
              <w:overflowPunct/>
              <w:autoSpaceDE/>
              <w:autoSpaceDN/>
              <w:adjustRightInd/>
              <w:spacing w:after="0"/>
              <w:textAlignment w:val="auto"/>
              <w:rPr>
                <w:kern w:val="0"/>
              </w:rPr>
            </w:pPr>
            <w:r w:rsidRPr="00AE5D53">
              <w:rPr>
                <w:kern w:val="0"/>
              </w:rPr>
              <w:t xml:space="preserve">  на создание и (или) развитие </w:t>
            </w:r>
            <w:r w:rsidR="00871DD1" w:rsidRPr="00AE5D53">
              <w:rPr>
                <w:kern w:val="0"/>
              </w:rPr>
              <w:t>ц</w:t>
            </w:r>
            <w:r w:rsidRPr="00AE5D53">
              <w:rPr>
                <w:kern w:val="0"/>
              </w:rPr>
              <w:t>ентра "Мой бизнес"</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20 867,5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20 867,5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создание и (или) развитие государственной </w:t>
            </w:r>
            <w:proofErr w:type="spellStart"/>
            <w:r w:rsidRPr="00AE5D53">
              <w:rPr>
                <w:kern w:val="0"/>
              </w:rPr>
              <w:t>микрофинансовой</w:t>
            </w:r>
            <w:proofErr w:type="spellEnd"/>
            <w:r w:rsidRPr="00AE5D53">
              <w:rPr>
                <w:kern w:val="0"/>
              </w:rPr>
              <w:t xml:space="preserve"> организации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41 812,2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на создание и (или) развитие региональной гарантийной организации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36 095,7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36 095,7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36 095,7</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торговли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18 3 00 00000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Реализация мероприятий по увеличению доли присутствия в организациях торговли товаров нижегородских производителей "Покупайте </w:t>
            </w:r>
            <w:proofErr w:type="gramStart"/>
            <w:r w:rsidRPr="00AE5D53">
              <w:rPr>
                <w:kern w:val="0"/>
              </w:rPr>
              <w:t>нижегородское</w:t>
            </w:r>
            <w:proofErr w:type="gram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18 3 07 00000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торговли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18 3 07 29120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18 3 07 29120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"Обеспечение защиты прав потребителей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в рамках государственной </w:t>
            </w:r>
            <w:r w:rsidRPr="00AE5D53">
              <w:rPr>
                <w:kern w:val="0"/>
              </w:rPr>
              <w:lastRenderedPageBreak/>
              <w:t>программы "Обеспечение защиты прав потребителей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Информационное обеспечение потребителей. Просвещение и популяризация вопросов защиты прав потребителей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обеспечение защиты прав потребителей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34 1 02 29080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34 1 02 29080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2 741,0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Профилактика правонарушений в сфере защиты прав потребителей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обеспечение защиты прав потребителей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34 1 03 29080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34 1 03 29080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206,5</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механизмов защиты прав потребителей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обеспечение защиты прав потребителей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34 1 05 29080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34 1 05 29080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52,5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Министерство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055</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34 055 856,3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34 439 248,5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35 755 254,9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292 629,7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292 629,7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292 629,7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266 576,2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"Кадровое обеспечение системы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направленные на   кадровое обеспечение системы здравоохранения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266 576,2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23 204,8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"Кадровое обеспечение системы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направленные на   кадровое обеспечение системы здравоохранения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дополнительного профессионального образования и курсов по переподготовке </w:t>
            </w:r>
            <w:r w:rsidRPr="00AE5D53">
              <w:rPr>
                <w:kern w:val="0"/>
              </w:rPr>
              <w:lastRenderedPageBreak/>
              <w:t>кадров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02 7 01 29590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02 7 01 29590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23 204,8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Молодежная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2 848,7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дополнительного образования и воспитания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Организация отдыха и оздоровления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01 2 09 00000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2 848,7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Здравоохранение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20 312 313,4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20 155 187,0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20 908 794,3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Стационарная медицинская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6 736 289,5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6 099 077,2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6 309 330,4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6 726 510,6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6 094 298,3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6 304 551,5</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4 622 187,3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4 526 720,1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4 526 720,1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932 514,7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оказания медицинской помощи наркологическим больным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387 371,8</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с психическими расстройствами и расстройствами поведения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984 858,2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высокотехнологичной медицинской помощи, развитие новых эффективных методов лечения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оказание высокотехнологичной медицинской </w:t>
            </w:r>
            <w:r w:rsidRPr="00AE5D53">
              <w:rPr>
                <w:kern w:val="0"/>
              </w:rPr>
              <w:lastRenderedPageBreak/>
              <w:t xml:space="preserve">помощи, не включенной в базовую программу обязательного медицинского страхования, для </w:t>
            </w:r>
            <w:proofErr w:type="spellStart"/>
            <w:r w:rsidRPr="00AE5D53">
              <w:rPr>
                <w:kern w:val="0"/>
              </w:rPr>
              <w:t>софинансирования</w:t>
            </w:r>
            <w:proofErr w:type="spellEnd"/>
            <w:r w:rsidRPr="00AE5D53">
              <w:rPr>
                <w:kern w:val="0"/>
              </w:rPr>
              <w:t xml:space="preserve"> с федеральным бюджетом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10 R4020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10 R4020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1 017 111,7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оказание высокотехнологичной медицинской помощи, не включенной в базовую программу обязательного медицинского страхования, для </w:t>
            </w:r>
            <w:proofErr w:type="spellStart"/>
            <w:r w:rsidRPr="00AE5D53">
              <w:rPr>
                <w:kern w:val="0"/>
              </w:rPr>
              <w:t>софинансирования</w:t>
            </w:r>
            <w:proofErr w:type="spellEnd"/>
            <w:r w:rsidRPr="00AE5D53">
              <w:rPr>
                <w:kern w:val="0"/>
              </w:rPr>
              <w:t xml:space="preserve"> с федеральным бюджетом,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849 488,2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849 488,2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849 488,2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оказание высокотехнологичной медицинской помощи, не включенной в базовую программу обязательного медицинского страхования, для </w:t>
            </w:r>
            <w:proofErr w:type="spellStart"/>
            <w:r w:rsidRPr="00AE5D53">
              <w:rPr>
                <w:kern w:val="0"/>
              </w:rPr>
              <w:t>софинансирования</w:t>
            </w:r>
            <w:proofErr w:type="spellEnd"/>
            <w:r w:rsidRPr="00AE5D53">
              <w:rPr>
                <w:kern w:val="0"/>
              </w:rPr>
              <w:t xml:space="preserve"> с федеральным бюджетом,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167 623,5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167 623,5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167 623,5</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мероприятия в рамках 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488 863,9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1 204 863,7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1 204 863,7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486 734,5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1 202 734,3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1 202 734,3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486 734,5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1 202 734,3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1 202 734,3</w:t>
            </w:r>
          </w:p>
        </w:tc>
      </w:tr>
      <w:tr w:rsidR="003241A7"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осуществление медицинской деятельности, связанной с донорством органов человека в целях трансплантации (пересадки)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02 2 12 54760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02 2 12 54760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2 129,4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811 467,0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811 467,0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811 467,0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"Охрана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174 821,1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173 415,4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173 415,4</w:t>
            </w:r>
          </w:p>
        </w:tc>
      </w:tr>
      <w:tr w:rsidR="003241A7"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охрану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90 695,8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173 415,4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173 415,4</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90 100,8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172 820,4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172 820,4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90 100,8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172 820,4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172 820,4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родильных домов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595,0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84 125,3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83 960,3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83 960,3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родильных домов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r>
      <w:tr w:rsidR="003241A7" w:rsidRPr="00AE5D53" w:rsidTr="00E937CA">
        <w:trPr>
          <w:trHeight w:val="3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280 650,1</w:t>
            </w:r>
          </w:p>
        </w:tc>
      </w:tr>
      <w:tr w:rsidR="003241A7" w:rsidRPr="00AE5D53" w:rsidTr="00E937CA">
        <w:trPr>
          <w:trHeight w:val="46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Подпрограмма "Оказание паллиативной помощи, в том числе детям"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r>
      <w:tr w:rsidR="003241A7"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по оказанию паллиативной помощи, в том числе детям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775 957,5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665 240,4</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в целях развития паллиативной медицинской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R2010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R2010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110 717,1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в целях развития паллиативной медицинской помощи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26 572,1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26 572,1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26 572,1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в целях развития паллиативной медицинской помощи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84 145,0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84 145,0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84 145,0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"Региональный проект "Борьба с </w:t>
            </w:r>
            <w:proofErr w:type="gramStart"/>
            <w:r w:rsidRPr="00AE5D53">
              <w:rPr>
                <w:kern w:val="0"/>
              </w:rPr>
              <w:t>сердечно-сосудистыми</w:t>
            </w:r>
            <w:proofErr w:type="gramEnd"/>
            <w:r w:rsidRPr="00AE5D53">
              <w:rPr>
                <w:kern w:val="0"/>
              </w:rPr>
              <w:t xml:space="preserve">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390 605,4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212 140,4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418 558,3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Федеральный проект "Борьба с </w:t>
            </w:r>
            <w:proofErr w:type="gramStart"/>
            <w:r w:rsidRPr="00AE5D53">
              <w:rPr>
                <w:kern w:val="0"/>
              </w:rPr>
              <w:t>сердечно-сосудистыми</w:t>
            </w:r>
            <w:proofErr w:type="gramEnd"/>
            <w:r w:rsidRPr="00AE5D53">
              <w:rPr>
                <w:kern w:val="0"/>
              </w:rPr>
              <w:t xml:space="preserve">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390 605,4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212 140,4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418 558,3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оснащение оборудованием региональных сосудистых центров и первичных сосудистых отделений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51920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390 605,4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212 140,4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418 558,3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51920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390 605,4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212 140,4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418 558,3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оснащение оборудованием региональных сосудистых центров и первичных сосудистых отделений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16 742,3</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оснащение оборудованием региональных сосудистых центров и первичных сосудистых отделений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390 605,4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212 140,4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401 816,0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482 289,2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125 414,8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129 250,1</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482 289,2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125 414,8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129 250,1</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переоснащение  медицинских организаций, оказывающих медицинскую помощь больным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51900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482 289,2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125 414,8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129 250,1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51900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482 289,2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125 414,8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129 250,1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переоснащение  медицинских организаций, оказывающих медицинскую </w:t>
            </w:r>
            <w:r w:rsidRPr="00AE5D53">
              <w:rPr>
                <w:kern w:val="0"/>
              </w:rPr>
              <w:lastRenderedPageBreak/>
              <w:t>помощь больным с онкологическими заболеваниями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5 170,0</w:t>
            </w:r>
          </w:p>
        </w:tc>
      </w:tr>
      <w:tr w:rsidR="003241A7"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расходы на переоснащение  медицинских организаций, оказывающих медицинскую помощь больным с онкологическими заболеваниями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482 289,2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125 414,8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124 080,1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4 778,9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4 778,9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Адаптация учреждений с учетом доступности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направленных на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03 1 02 29850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03 1 02 29850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Формирование условий для развития системы комплексной реабилитации и </w:t>
            </w:r>
            <w:proofErr w:type="spellStart"/>
            <w:r w:rsidRPr="00AE5D53">
              <w:rPr>
                <w:kern w:val="0"/>
              </w:rPr>
              <w:lastRenderedPageBreak/>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Амбулаторная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5 968 916,0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6 642 029,2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7 156 837,0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5 965 950,0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6 639 063,2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7 153 871,0</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"Профилактика заболеваний и формирование здорового </w:t>
            </w:r>
            <w:r w:rsidRPr="00AE5D53">
              <w:rPr>
                <w:kern w:val="0"/>
              </w:rPr>
              <w:lastRenderedPageBreak/>
              <w:t>образа жизни. Развитие первичной медико-санитарной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693 469,4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693 065,7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693 129,1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Повышение уровня физической активности населения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02 1 03 04590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02 1 03 04590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6 465,3</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Развитие первичной медико-санитарной помощи в Нижегородской области, в том числе развитие сети фельдшерско-акушерских пунктов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фельдшерско-акушерских пунктов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02 1 07 20590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02 1 07 20590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540 811,5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Вакцинопрофилактика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02 1 08 00000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02 1 08 25260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02 1 08 25260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145 218,1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w:t>
            </w:r>
            <w:r w:rsidRPr="00AE5D53">
              <w:rPr>
                <w:kern w:val="0"/>
              </w:rPr>
              <w:lastRenderedPageBreak/>
              <w:t>(COVID-19)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фельдшерско-акушерских пунктов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С</w:t>
            </w:r>
            <w:proofErr w:type="gramStart"/>
            <w:r w:rsidRPr="00AE5D53">
              <w:rPr>
                <w:kern w:val="0"/>
              </w:rPr>
              <w:t>1</w:t>
            </w:r>
            <w:proofErr w:type="gramEnd"/>
            <w:r w:rsidRPr="00AE5D53">
              <w:rPr>
                <w:kern w:val="0"/>
              </w:rPr>
              <w:t xml:space="preserve"> 20590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С</w:t>
            </w:r>
            <w:proofErr w:type="gramStart"/>
            <w:r w:rsidRPr="00AE5D53">
              <w:rPr>
                <w:kern w:val="0"/>
              </w:rPr>
              <w:t>1</w:t>
            </w:r>
            <w:proofErr w:type="gramEnd"/>
            <w:r w:rsidRPr="00AE5D53">
              <w:rPr>
                <w:kern w:val="0"/>
              </w:rPr>
              <w:t xml:space="preserve"> 20590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"Старшее поколение"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P3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634,2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P3 54680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634,2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P3 54680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634,2</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1 395 445,4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1 369 452,3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1 369 452,3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415 145,4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Совершенствование оказания медицинской помощи наркологическим больным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244 760,9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с психическими расстройствами и расстройствами поведения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216 364,2</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мероприятия в рамках 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464 691,9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493 181,8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493 181,8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431 054,1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459 544,0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459 544,0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431 054,1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459 544,0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459 544,0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33 637,8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54 482,6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50 104,0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50 104,0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4 378,6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4 378,6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"Охрана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122 244,3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120 183,9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120 183,9</w:t>
            </w:r>
          </w:p>
        </w:tc>
      </w:tr>
      <w:tr w:rsidR="003241A7" w:rsidRPr="00AE5D53" w:rsidTr="00E937CA">
        <w:trPr>
          <w:trHeight w:val="3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охрану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121 600,6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120 183,9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120 183,9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10 526,8</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106 512,2</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родильных домов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3 144,9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1 416,7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1 416,7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473,0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473,0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родильных домов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С</w:t>
            </w:r>
            <w:proofErr w:type="gramStart"/>
            <w:r w:rsidRPr="00AE5D53">
              <w:rPr>
                <w:kern w:val="0"/>
              </w:rPr>
              <w:t>1</w:t>
            </w:r>
            <w:proofErr w:type="gramEnd"/>
            <w:r w:rsidRPr="00AE5D53">
              <w:rPr>
                <w:kern w:val="0"/>
              </w:rPr>
              <w:t xml:space="preserve"> 08590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r>
      <w:tr w:rsidR="003241A7"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9 735,7</w:t>
            </w:r>
          </w:p>
        </w:tc>
      </w:tr>
      <w:tr w:rsidR="003241A7"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"Оказание паллиативной помощи, в том числе детям"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r>
      <w:tr w:rsidR="003241A7" w:rsidRPr="00AE5D53" w:rsidTr="00E937CA">
        <w:trPr>
          <w:trHeight w:val="3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по оказанию паллиативной помощи, в том числе детям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89 695,3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62 906,6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6 205,4</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в целях развития паллиативной медицинской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R2010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6 01 R2010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20 583,3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в целях развития паллиативной медицинской помощи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4 940,0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4 940,0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в целях развития паллиативной медицинской помощи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15 643,3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15 643,3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15 643,3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системы лекарственного обеспечения, в том числе в амбулаторных условиях"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3 265 313,8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3 989 993,8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4 504 738,2</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направленные на  совершенствование системы лекарственного обеспечения, в том числе в амбулаторных условиях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3 265 313,8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3 989 993,8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4 504 738,2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закупки лекарственных </w:t>
            </w:r>
            <w:r w:rsidRPr="00AE5D53">
              <w:rPr>
                <w:kern w:val="0"/>
              </w:rPr>
              <w:lastRenderedPageBreak/>
              <w:t>препаратов и медицинского оборудования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02 8 01 23080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2 300 000,0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3 000 000,0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3 500 000,0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02 8 01 23080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2 155 275,1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2 812 111,5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3 279 104,1</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02 8 01 23080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144 724,9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187 888,5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220 895,9</w:t>
            </w:r>
          </w:p>
        </w:tc>
      </w:tr>
      <w:tr w:rsidR="003241A7"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отдельных полномочий в области лекарственного обеспечения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02 8 01 51610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02 8 01 51610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248 315,8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02 8 01 51970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10 922,8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10 922,8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02 8 01 51970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10 922,8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10 922,8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w:t>
            </w:r>
            <w:proofErr w:type="gramStart"/>
            <w:r w:rsidRPr="00AE5D53">
              <w:rPr>
                <w:kern w:val="0"/>
              </w:rPr>
              <w:t xml:space="preserve">на оказание отдельным категориям граждан социальной услуги  по обеспечению лекарственными </w:t>
            </w:r>
            <w:r w:rsidRPr="00AE5D53">
              <w:rPr>
                <w:kern w:val="0"/>
              </w:rPr>
              <w:lastRenderedPageBreak/>
              <w:t>препаратами для медицинского применения по рецептам на лекарственные препараты</w:t>
            </w:r>
            <w:proofErr w:type="gramEnd"/>
            <w:r w:rsidRPr="00AE5D53">
              <w:rPr>
                <w:kern w:val="0"/>
              </w:rPr>
              <w:t>,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02 8 01 54600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706 075,2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730 755,2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756 422,4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02 8 01 54600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706 075,2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730 755,2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756 422,4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"Региональный проект "Борьба с </w:t>
            </w:r>
            <w:proofErr w:type="gramStart"/>
            <w:r w:rsidRPr="00AE5D53">
              <w:rPr>
                <w:kern w:val="0"/>
              </w:rPr>
              <w:t>сердечно-сосудистыми</w:t>
            </w:r>
            <w:proofErr w:type="gramEnd"/>
            <w:r w:rsidRPr="00AE5D53">
              <w:rPr>
                <w:kern w:val="0"/>
              </w:rPr>
              <w:t xml:space="preserve">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Федеральный проект "Борьба с </w:t>
            </w:r>
            <w:proofErr w:type="gramStart"/>
            <w:r w:rsidRPr="00AE5D53">
              <w:rPr>
                <w:kern w:val="0"/>
              </w:rPr>
              <w:t>сердечно-сосудистыми</w:t>
            </w:r>
            <w:proofErr w:type="gramEnd"/>
            <w:r w:rsidRPr="00AE5D53">
              <w:rPr>
                <w:kern w:val="0"/>
              </w:rPr>
              <w:t xml:space="preserve">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профилактики развития </w:t>
            </w:r>
            <w:proofErr w:type="gramStart"/>
            <w:r w:rsidRPr="00AE5D53">
              <w:rPr>
                <w:kern w:val="0"/>
              </w:rPr>
              <w:t>сердечно-сосудистых</w:t>
            </w:r>
            <w:proofErr w:type="gramEnd"/>
            <w:r w:rsidRPr="00AE5D53">
              <w:rPr>
                <w:kern w:val="0"/>
              </w:rPr>
              <w:t xml:space="preserve">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55860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Г N2 55860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366 936,5</w:t>
            </w:r>
          </w:p>
        </w:tc>
      </w:tr>
      <w:tr w:rsidR="003241A7" w:rsidRPr="00AE5D53" w:rsidTr="005B43D5">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профилактики развития </w:t>
            </w:r>
            <w:proofErr w:type="gramStart"/>
            <w:r w:rsidRPr="00AE5D53">
              <w:rPr>
                <w:kern w:val="0"/>
              </w:rPr>
              <w:t>сердечно-сосудистых</w:t>
            </w:r>
            <w:proofErr w:type="gramEnd"/>
            <w:r w:rsidRPr="00AE5D53">
              <w:rPr>
                <w:kern w:val="0"/>
              </w:rPr>
              <w:t xml:space="preserve"> заболеваний и сердечно-сосудистых осложнений у пациентов высокого риска, находящихся на диспансерном </w:t>
            </w:r>
            <w:r w:rsidRPr="00AE5D53">
              <w:rPr>
                <w:kern w:val="0"/>
              </w:rPr>
              <w:lastRenderedPageBreak/>
              <w:t xml:space="preserve">наблюдении, за счет средств областного бюджета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14 677,5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14 677,5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14 677,5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расходы на обеспечение профилактики развития </w:t>
            </w:r>
            <w:proofErr w:type="gramStart"/>
            <w:r w:rsidRPr="00AE5D53">
              <w:rPr>
                <w:kern w:val="0"/>
              </w:rPr>
              <w:t>сердечно-сосудистых</w:t>
            </w:r>
            <w:proofErr w:type="gramEnd"/>
            <w:r w:rsidRPr="00AE5D53">
              <w:rPr>
                <w:kern w:val="0"/>
              </w:rPr>
              <w:t xml:space="preserve"> заболеваний и сердечно-сосудистых осложнений у пациентов высокого риска, находящихся на диспансерном наблюдении, за счет средств федерального бюджета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352 259,0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352 259,0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352 259,0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23 109,6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2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23 109,6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23 109,6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23 109,6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r>
      <w:tr w:rsidR="003241A7"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Совершенствование антинаркотической </w:t>
            </w:r>
            <w:r w:rsidRPr="00AE5D53">
              <w:rPr>
                <w:kern w:val="0"/>
              </w:rPr>
              <w:lastRenderedPageBreak/>
              <w:t>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25 1 07 29600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25 1 07 29600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2 966,0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Медицинская помощь в дневных стационарах всех типов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194 976,8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194 976,8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194 976,8</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194 976,8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194 976,8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194 976,8</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182 626,7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182 626,7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182 626,7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33 692,9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оказания медицинской помощи наркологическим больным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02 2 03 03590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7 889,8</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с психическими расстройствами и расстройствами поведения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r>
      <w:tr w:rsidR="003241A7" w:rsidRPr="00AE5D53" w:rsidTr="004C486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63 705,6</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мероприятия в рамках 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77 338,4</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"Охрана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охрану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12 350,1</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w:t>
            </w:r>
            <w:r w:rsidRPr="00AE5D53">
              <w:rPr>
                <w:kern w:val="0"/>
              </w:rPr>
              <w:lastRenderedPageBreak/>
              <w:t>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2 902,0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02 4 01 04590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9 448,1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Скорая медицинская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272 742,0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242 926,7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242 926,7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272 742,0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242 926,7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242 926,7</w:t>
            </w:r>
          </w:p>
        </w:tc>
      </w:tr>
      <w:tr w:rsidR="003241A7" w:rsidRPr="00AE5D53" w:rsidTr="00E937CA">
        <w:trPr>
          <w:trHeight w:val="136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102 453,6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72 638,3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72 638,3</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с психическими расстройствами и расстройствами поведения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12 775,4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Совершенствование оказания скорой, в том числе скорой специализированной, медицинской помощи, медицинской эвакуации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59 862,9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59 862,9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59 862,9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5 095,1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станций скорой и неотложной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54 767,8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14810"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w:t>
            </w:r>
          </w:p>
          <w:p w:rsidR="003241A7" w:rsidRPr="00AE5D53" w:rsidRDefault="003241A7" w:rsidP="003241A7">
            <w:pPr>
              <w:overflowPunct/>
              <w:autoSpaceDE/>
              <w:autoSpaceDN/>
              <w:adjustRightInd/>
              <w:spacing w:after="0"/>
              <w:textAlignment w:val="auto"/>
              <w:rPr>
                <w:kern w:val="0"/>
              </w:rPr>
            </w:pPr>
            <w:r w:rsidRPr="00AE5D53">
              <w:rPr>
                <w:kern w:val="0"/>
              </w:rPr>
              <w:t xml:space="preserve">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29 815,3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994,8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17 022,9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17 022,9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станций скорой и неотложной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11 797,6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11 797,6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"Региональный проект "Развитие системы оказания первичной медико-санитарной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В</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"Развитие системы оказания первичной медико-санитарной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В</w:t>
            </w:r>
            <w:proofErr w:type="gramEnd"/>
            <w:r w:rsidRPr="00AE5D53">
              <w:rPr>
                <w:kern w:val="0"/>
              </w:rPr>
              <w:t xml:space="preserve"> N1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В</w:t>
            </w:r>
            <w:proofErr w:type="gramEnd"/>
            <w:r w:rsidRPr="00AE5D53">
              <w:rPr>
                <w:kern w:val="0"/>
              </w:rPr>
              <w:t xml:space="preserve"> N1 55540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В</w:t>
            </w:r>
            <w:proofErr w:type="gramEnd"/>
            <w:r w:rsidRPr="00AE5D53">
              <w:rPr>
                <w:kern w:val="0"/>
              </w:rPr>
              <w:t xml:space="preserve"> N1 55540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170 288,4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расходы на обеспечение закупки авиационных работ органами государственной власти субъектов Российской Федерации в целях оказания медицинской помощи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85 115,3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95 948,6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80 429,0</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закупки авиационных работ органами государственной власти субъектов Российской Федерации в целях оказания медицинской помощи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85 173,1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74 339,8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89 859,4</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Санаторно-оздоровительная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451 872,5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451 872,5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451 872,5</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451 872,5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451 872,5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451 872,5</w:t>
            </w:r>
          </w:p>
        </w:tc>
      </w:tr>
      <w:tr w:rsidR="003241A7"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санаториев для больных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02 2 01 06590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137 399,3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w:t>
            </w:r>
            <w:r w:rsidRPr="00AE5D53">
              <w:rPr>
                <w:kern w:val="0"/>
              </w:rPr>
              <w:lastRenderedPageBreak/>
              <w:t xml:space="preserve">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02 2 01 06590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94 722,4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94 722,4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94 722,4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02 2 01 06590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41 416,4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41 416,4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41 416,4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02 2 01 06590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1 260,5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1 260,5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r>
      <w:tr w:rsidR="003241A7"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санаториев для детей и подростков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314 473,2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873 400,4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Развитие службы крови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центров, станций и отделений переливания крови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02 2 11 05590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02 2 11 05590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873 400,4</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Санитарно-эпидемиологическое благополучие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4 633,3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r>
      <w:tr w:rsidR="003241A7" w:rsidRPr="00AE5D53" w:rsidTr="00DB7BF3">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tcPr>
          <w:p w:rsidR="003241A7" w:rsidRPr="00AE5D53" w:rsidRDefault="003241A7" w:rsidP="003241A7">
            <w:pPr>
              <w:overflowPunct/>
              <w:autoSpaceDE/>
              <w:autoSpaceDN/>
              <w:adjustRightInd/>
              <w:spacing w:after="0"/>
              <w:jc w:val="right"/>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r>
      <w:tr w:rsidR="003241A7" w:rsidRPr="00AE5D53" w:rsidTr="00DB7BF3">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tcPr>
          <w:p w:rsidR="003241A7" w:rsidRPr="00AE5D53" w:rsidRDefault="003241A7" w:rsidP="003241A7">
            <w:pPr>
              <w:overflowPunct/>
              <w:autoSpaceDE/>
              <w:autoSpaceDN/>
              <w:adjustRightInd/>
              <w:spacing w:after="0"/>
              <w:jc w:val="right"/>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r>
      <w:tr w:rsidR="003241A7" w:rsidRPr="00AE5D53" w:rsidTr="00DB7BF3">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tcPr>
          <w:p w:rsidR="003241A7" w:rsidRPr="00AE5D53" w:rsidRDefault="003241A7" w:rsidP="003241A7">
            <w:pPr>
              <w:overflowPunct/>
              <w:autoSpaceDE/>
              <w:autoSpaceDN/>
              <w:adjustRightInd/>
              <w:spacing w:after="0"/>
              <w:jc w:val="right"/>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w:t>
            </w:r>
            <w:r w:rsidRPr="00AE5D53">
              <w:rPr>
                <w:kern w:val="0"/>
              </w:rPr>
              <w:lastRenderedPageBreak/>
              <w:t xml:space="preserve">новой </w:t>
            </w:r>
            <w:proofErr w:type="spellStart"/>
            <w:r w:rsidRPr="00AE5D53">
              <w:rPr>
                <w:kern w:val="0"/>
              </w:rPr>
              <w:t>коронавирусной</w:t>
            </w:r>
            <w:proofErr w:type="spellEnd"/>
            <w:r w:rsidRPr="00AE5D53">
              <w:rPr>
                <w:kern w:val="0"/>
              </w:rPr>
              <w:t xml:space="preserve"> инфекции </w:t>
            </w:r>
            <w:r w:rsidR="003D6969" w:rsidRPr="00AE5D53">
              <w:rPr>
                <w:kern w:val="0"/>
              </w:rPr>
              <w:t xml:space="preserve"> </w:t>
            </w: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4 633,3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Другие вопросы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5 809 482,9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5 646 270,9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5 674 817,2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5 807 232,9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5 644 020,9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5 672 567,2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"Профилактика заболеваний и формирование здорового образа жизни. Развитие первичной медико-санитарной помощи"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Выявление и профилактика факторов риска основных хронических неинфекционных заболеваний в учреждениях первичной медико-санитарной помощи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02 1 05 02590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02 1 05 02590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30 952,5</w:t>
            </w:r>
          </w:p>
        </w:tc>
      </w:tr>
      <w:tr w:rsidR="003241A7" w:rsidRPr="00AE5D53" w:rsidTr="00E937CA">
        <w:trPr>
          <w:trHeight w:val="12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1 205 151,8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1 178 302,9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1 178 302,9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по предупреждению и борьбе с социально значимыми инфекционными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R2020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01 R2020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21 888,0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w:t>
            </w:r>
            <w:proofErr w:type="gramStart"/>
            <w:r w:rsidRPr="00AE5D53">
              <w:rPr>
                <w:kern w:val="0"/>
              </w:rPr>
              <w:t xml:space="preserve">расходы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w:t>
            </w:r>
            <w:r w:rsidRPr="00AE5D53">
              <w:rPr>
                <w:kern w:val="0"/>
              </w:rPr>
              <w:lastRenderedPageBreak/>
              <w:t>стандартом оснащения, предусмотренным порядком оказания медицинской помощи больным туберкулезом, за счет средств областного бюджета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13 388,7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13 388,7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13 388,7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w:t>
            </w:r>
            <w:proofErr w:type="gramStart"/>
            <w:r w:rsidRPr="00AE5D53">
              <w:rPr>
                <w:kern w:val="0"/>
              </w:rPr>
              <w:t>расходы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за счет средств федерального бюджета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8 499,3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8 499,3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8 499,3</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оказания медицин</w:t>
            </w:r>
            <w:r w:rsidR="005B43D5" w:rsidRPr="00AE5D53">
              <w:rPr>
                <w:kern w:val="0"/>
              </w:rPr>
              <w:t>-</w:t>
            </w:r>
            <w:proofErr w:type="spellStart"/>
            <w:r w:rsidRPr="00AE5D53">
              <w:rPr>
                <w:kern w:val="0"/>
              </w:rPr>
              <w:t>ской</w:t>
            </w:r>
            <w:proofErr w:type="spellEnd"/>
            <w:r w:rsidRPr="00AE5D53">
              <w:rPr>
                <w:kern w:val="0"/>
              </w:rPr>
              <w:t xml:space="preserve"> помощи лицам, инфицированным вирусом иммунодефицита человека, гепатитами</w:t>
            </w:r>
            <w:proofErr w:type="gramStart"/>
            <w:r w:rsidRPr="00AE5D53">
              <w:rPr>
                <w:kern w:val="0"/>
              </w:rPr>
              <w:t xml:space="preserve"> В</w:t>
            </w:r>
            <w:proofErr w:type="gramEnd"/>
            <w:r w:rsidRPr="00AE5D53">
              <w:rPr>
                <w:kern w:val="0"/>
              </w:rPr>
              <w:t xml:space="preserve"> и С</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256 088,7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257 222,3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257 222,3</w:t>
            </w:r>
          </w:p>
        </w:tc>
      </w:tr>
      <w:tr w:rsidR="003241A7"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158 535,2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реализацию мероприятий по предупреждению и борьбе с социально значимыми инфекционными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02 R2020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97 553,5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98 687,1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98 687,1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02 R2020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97 553,5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98 687,1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98 687,1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8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w:t>
            </w:r>
            <w:proofErr w:type="gramStart"/>
            <w:r w:rsidRPr="00AE5D53">
              <w:rPr>
                <w:kern w:val="0"/>
              </w:rPr>
              <w:t xml:space="preserve"> В</w:t>
            </w:r>
            <w:proofErr w:type="gramEnd"/>
            <w:r w:rsidRPr="00AE5D53">
              <w:rPr>
                <w:kern w:val="0"/>
              </w:rPr>
              <w:t xml:space="preserve"> и (или) С, в соответствии с перечнем, утвержденным Министерством здравоохранения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56 395,5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57 529,1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57 529,1</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w:t>
            </w:r>
            <w:proofErr w:type="gramStart"/>
            <w:r w:rsidRPr="00AE5D53">
              <w:rPr>
                <w:kern w:val="0"/>
              </w:rPr>
              <w:t xml:space="preserve"> В</w:t>
            </w:r>
            <w:proofErr w:type="gramEnd"/>
            <w:r w:rsidRPr="00AE5D53">
              <w:rPr>
                <w:kern w:val="0"/>
              </w:rPr>
              <w:t xml:space="preserve"> и (или) С, в соответствии с перечнем, утвержденным Министерством здравоохранения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32 824,3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32 824,3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финансовое обеспечение профилактики ВИЧ-инфекции и гепатитов</w:t>
            </w:r>
            <w:proofErr w:type="gramStart"/>
            <w:r w:rsidRPr="00AE5D53">
              <w:rPr>
                <w:kern w:val="0"/>
              </w:rPr>
              <w:t xml:space="preserve"> </w:t>
            </w:r>
            <w:r w:rsidRPr="00AE5D53">
              <w:rPr>
                <w:kern w:val="0"/>
              </w:rPr>
              <w:lastRenderedPageBreak/>
              <w:t>В</w:t>
            </w:r>
            <w:proofErr w:type="gramEnd"/>
            <w:r w:rsidRPr="00AE5D53">
              <w:rPr>
                <w:kern w:val="0"/>
              </w:rPr>
              <w:t xml:space="preserve"> и С, в том числе с привлечением к реализации указанных мероприятий социально ориентированных некоммерческих организаций,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2 117,7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2 117,7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2 117,7</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расходы на финансовое обеспечение профилактики ВИЧ - инфекции и гепатитов</w:t>
            </w:r>
            <w:proofErr w:type="gramStart"/>
            <w:r w:rsidRPr="00AE5D53">
              <w:rPr>
                <w:kern w:val="0"/>
              </w:rPr>
              <w:t xml:space="preserve"> В</w:t>
            </w:r>
            <w:proofErr w:type="gramEnd"/>
            <w:r w:rsidRPr="00AE5D53">
              <w:rPr>
                <w:kern w:val="0"/>
              </w:rPr>
              <w:t xml:space="preserve"> и С, в том числе с привлечением к реализации указанных мероприятий социально ориентированных некоммерческих организаций,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6 216,0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6 216,0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6 216,0</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с психическими расстройствами и расстройствами поведения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02 2 04 02590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998,6</w:t>
            </w:r>
          </w:p>
        </w:tc>
      </w:tr>
      <w:tr w:rsidR="003241A7"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Совершенствование оказания скорой, в том числе скорой специализированной, медицинской помощи, медицинской эвакуации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учреждений, обеспечивающих </w:t>
            </w:r>
            <w:r w:rsidRPr="00AE5D53">
              <w:rPr>
                <w:kern w:val="0"/>
              </w:rPr>
              <w:lastRenderedPageBreak/>
              <w:t>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128 183,7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118 092,0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118 092,0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118 092,0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9 699,4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9 699,4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9 699,4</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02 2 07 02590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392,3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392,3</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мероприятия в рамках 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765 581,7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770 010,3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770 010,3</w:t>
            </w:r>
          </w:p>
        </w:tc>
      </w:tr>
      <w:tr w:rsidR="003241A7" w:rsidRPr="00AE5D53" w:rsidTr="00E937CA">
        <w:trPr>
          <w:trHeight w:val="3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90 651,1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90 651,1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90 651,1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76 389,4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76 389,4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76 389,4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14 171,7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14 171,7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14 171,7</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учреждений, обеспечивающих предоставление услуг в сфере </w:t>
            </w:r>
            <w:r w:rsidRPr="00AE5D53">
              <w:rPr>
                <w:kern w:val="0"/>
              </w:rPr>
              <w:lastRenderedPageBreak/>
              <w:t>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535 835,8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540 264,4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540 264,4</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46 077,7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46 077,7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46 077,7</w:t>
            </w:r>
          </w:p>
        </w:tc>
      </w:tr>
      <w:tr w:rsidR="003241A7"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19 776,4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19 776,4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19 776,4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468 694,7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473 123,3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473 123,3</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1 287,0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1 287,0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76 321,6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62 578,2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62 578,2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62 578,2</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1 499,0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1 499,0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60 929,2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60 929,2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60 929,2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proofErr w:type="gramStart"/>
            <w:r w:rsidRPr="00AE5D53">
              <w:rPr>
                <w:kern w:val="0"/>
              </w:rPr>
              <w:lastRenderedPageBreak/>
              <w:t>Расходы, связанные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02 2 12 54220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02 2 12 54220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195,0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w:t>
            </w:r>
            <w:r w:rsidR="003D6969" w:rsidRPr="00AE5D53">
              <w:rPr>
                <w:kern w:val="0"/>
              </w:rPr>
              <w:t xml:space="preserve"> </w:t>
            </w:r>
            <w:r w:rsidRPr="00AE5D53">
              <w:rPr>
                <w:kern w:val="0"/>
              </w:rPr>
              <w:t xml:space="preserve"> (COVID-19)</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32 411,1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32 411,1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С</w:t>
            </w:r>
            <w:proofErr w:type="gramStart"/>
            <w:r w:rsidRPr="00AE5D53">
              <w:rPr>
                <w:kern w:val="0"/>
              </w:rPr>
              <w:t>1</w:t>
            </w:r>
            <w:proofErr w:type="gramEnd"/>
            <w:r w:rsidRPr="00AE5D53">
              <w:rPr>
                <w:kern w:val="0"/>
              </w:rPr>
              <w:t xml:space="preserve">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32 411,1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"Охрана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Мероприятия, направленные на  охрану здоровья матери и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459 696,7</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домов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02 4 01 01590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194 243,9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194 243,9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194 243,9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02 4 01 01590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163 228,3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163 228,3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163 228,3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02 4 01 01590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30 101,6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30 101,6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30 101,6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02 4 01 01590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914,0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914,0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914,0</w:t>
            </w:r>
          </w:p>
        </w:tc>
      </w:tr>
      <w:tr w:rsidR="003241A7"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30 870,6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02 4 01 03590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31 259,7</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48 904,1</w:t>
            </w:r>
          </w:p>
        </w:tc>
      </w:tr>
      <w:tr w:rsidR="003241A7"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Субвенции на осуществление полномочий в области социальной поддержки и социального обслуживания семей, имеющих детей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02 4 01 73100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02 4 01 73100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154 418,4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r>
      <w:tr w:rsidR="003241A7" w:rsidRPr="00AE5D53" w:rsidTr="00E937CA">
        <w:trPr>
          <w:trHeight w:val="7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развитие медицинской реабилитации и санаторно-курортного лечения, в том числе детям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r>
      <w:tr w:rsidR="003241A7" w:rsidRPr="00AE5D53" w:rsidTr="00E937CA">
        <w:trPr>
          <w:trHeight w:val="3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02 5 01 25260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15 838,0</w:t>
            </w:r>
          </w:p>
        </w:tc>
      </w:tr>
      <w:tr w:rsidR="003241A7" w:rsidRPr="00AE5D53" w:rsidTr="00E937CA">
        <w:trPr>
          <w:trHeight w:val="4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"Кадровое обеспечение системы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направленные на   кадровое обеспечение системы здравоохранения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w:t>
            </w:r>
            <w:r w:rsidRPr="00AE5D53">
              <w:rPr>
                <w:kern w:val="0"/>
              </w:rPr>
              <w:lastRenderedPageBreak/>
              <w:t>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R1380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7 01 R1380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120 000,0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119 250,0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28 800,0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28 620,0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28 620,0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91 200,0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90 630,0</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"Совершенствование системы лекарственного обеспечения, в </w:t>
            </w:r>
            <w:r w:rsidRPr="00AE5D53">
              <w:rPr>
                <w:kern w:val="0"/>
              </w:rPr>
              <w:lastRenderedPageBreak/>
              <w:t xml:space="preserve">том числе в амбулаторных условиях"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15 894,7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15 894,7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6 212,1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Мероприятия, направленные на  совершенствование системы лекарственного обеспечения, в том числе в амбулаторных условиях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15 894,7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15 894,7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6 212,1</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1 662,6</w:t>
            </w:r>
          </w:p>
        </w:tc>
      </w:tr>
      <w:tr w:rsidR="003241A7"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4 549,5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proofErr w:type="gramStart"/>
            <w:r w:rsidRPr="00AE5D53">
              <w:rPr>
                <w:kern w:val="0"/>
              </w:rPr>
              <w:t xml:space="preserve">Расходы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AE5D53">
              <w:rPr>
                <w:kern w:val="0"/>
              </w:rPr>
              <w:t>муковисцидозом</w:t>
            </w:r>
            <w:proofErr w:type="spellEnd"/>
            <w:r w:rsidRPr="00AE5D53">
              <w:rPr>
                <w:kern w:val="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AE5D53">
              <w:rPr>
                <w:kern w:val="0"/>
              </w:rPr>
              <w:t>гемолитико</w:t>
            </w:r>
            <w:proofErr w:type="spellEnd"/>
            <w:r w:rsidRPr="00AE5D53">
              <w:rPr>
                <w:kern w:val="0"/>
              </w:rPr>
              <w:t xml:space="preserve">-уремическим синдромом, юношеским артритом с системным </w:t>
            </w:r>
            <w:r w:rsidRPr="00AE5D53">
              <w:rPr>
                <w:kern w:val="0"/>
              </w:rPr>
              <w:lastRenderedPageBreak/>
              <w:t xml:space="preserve">началом, </w:t>
            </w:r>
            <w:proofErr w:type="spellStart"/>
            <w:r w:rsidRPr="00AE5D53">
              <w:rPr>
                <w:kern w:val="0"/>
              </w:rPr>
              <w:t>мукополисахаридозом</w:t>
            </w:r>
            <w:proofErr w:type="spellEnd"/>
            <w:r w:rsidRPr="00AE5D53">
              <w:rPr>
                <w:kern w:val="0"/>
              </w:rPr>
              <w:t xml:space="preserve"> I, II и VI типов, </w:t>
            </w:r>
            <w:proofErr w:type="spellStart"/>
            <w:r w:rsidRPr="00AE5D53">
              <w:rPr>
                <w:kern w:val="0"/>
              </w:rPr>
              <w:t>апластической</w:t>
            </w:r>
            <w:proofErr w:type="spellEnd"/>
            <w:r w:rsidRPr="00AE5D53">
              <w:rPr>
                <w:kern w:val="0"/>
              </w:rPr>
              <w:t xml:space="preserve"> анемией неуточненной, наследственным дефицитом факторов II (фибриногена), VII (лабильного), X (Стюарта-</w:t>
            </w:r>
            <w:proofErr w:type="spellStart"/>
            <w:r w:rsidRPr="00AE5D53">
              <w:rPr>
                <w:kern w:val="0"/>
              </w:rPr>
              <w:t>Прауэра</w:t>
            </w:r>
            <w:proofErr w:type="spellEnd"/>
            <w:r w:rsidRPr="00AE5D53">
              <w:rPr>
                <w:kern w:val="0"/>
              </w:rPr>
              <w:t>), а</w:t>
            </w:r>
            <w:proofErr w:type="gramEnd"/>
            <w:r w:rsidRPr="00AE5D53">
              <w:rPr>
                <w:kern w:val="0"/>
              </w:rPr>
              <w:t xml:space="preserve"> также после трансплантации органов и (или) тканей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02 8 01 52160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9 682,6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02 8 01 52160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9 682,6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9 682,6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"Развитие информатизации в здравоохранении"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направленные на   развитие информатизации в здравоохранении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210 059,1</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02 9 01 02590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96 059,1</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02 9 01 25260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114 000,0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81 042,3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81 132,4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81 246,4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81 042,3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81 132,4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81 246,4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78 449,6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78 449,6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78 449,6</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75 997,9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75 997,9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75 997,9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2 451,7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2 451,7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сфере охраны здоровья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01 59800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2 592,7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2 682,8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2 796,8</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01 59800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2 542,7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2 632,8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2 746,8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А</w:t>
            </w:r>
            <w:proofErr w:type="gramEnd"/>
            <w:r w:rsidRPr="00AE5D53">
              <w:rPr>
                <w:kern w:val="0"/>
              </w:rPr>
              <w:t xml:space="preserve"> 01 59800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"Борьба с онкологическими заболеваниями"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Д</w:t>
            </w:r>
            <w:proofErr w:type="gramEnd"/>
            <w:r w:rsidRPr="00AE5D53">
              <w:rPr>
                <w:kern w:val="0"/>
              </w:rPr>
              <w:t xml:space="preserve"> N3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"Региональный проект "Создание единого цифрового контура в здравоохранении на основе единой государственной информационной системы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w:t>
            </w:r>
            <w:proofErr w:type="gramStart"/>
            <w:r w:rsidRPr="00AE5D53">
              <w:rPr>
                <w:kern w:val="0"/>
              </w:rPr>
              <w:t xml:space="preserve"> И</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183 137,7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128 434,6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141 414,6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w:t>
            </w:r>
            <w:proofErr w:type="gramStart"/>
            <w:r w:rsidRPr="00AE5D53">
              <w:rPr>
                <w:kern w:val="0"/>
              </w:rPr>
              <w:t xml:space="preserve"> И</w:t>
            </w:r>
            <w:proofErr w:type="gramEnd"/>
            <w:r w:rsidRPr="00AE5D53">
              <w:rPr>
                <w:kern w:val="0"/>
              </w:rPr>
              <w:t xml:space="preserve"> N7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183 137,7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128 434,6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141 414,6</w:t>
            </w:r>
          </w:p>
        </w:tc>
      </w:tr>
      <w:tr w:rsidR="003241A7"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w:t>
            </w:r>
            <w:proofErr w:type="gramStart"/>
            <w:r w:rsidRPr="00AE5D53">
              <w:rPr>
                <w:kern w:val="0"/>
              </w:rPr>
              <w:t xml:space="preserve"> И</w:t>
            </w:r>
            <w:proofErr w:type="gramEnd"/>
            <w:r w:rsidRPr="00AE5D53">
              <w:rPr>
                <w:kern w:val="0"/>
              </w:rPr>
              <w:t xml:space="preserve"> N7 51140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183 137,7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128 434,6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141 414,6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w:t>
            </w:r>
            <w:proofErr w:type="gramStart"/>
            <w:r w:rsidRPr="00AE5D53">
              <w:rPr>
                <w:kern w:val="0"/>
              </w:rPr>
              <w:t xml:space="preserve"> И</w:t>
            </w:r>
            <w:proofErr w:type="gramEnd"/>
            <w:r w:rsidRPr="00AE5D53">
              <w:rPr>
                <w:kern w:val="0"/>
              </w:rPr>
              <w:t xml:space="preserve"> N7 51140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183 137,7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128 434,6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141 414,6</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7 325,5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5 137,4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5 656,6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реализацию регионального </w:t>
            </w:r>
            <w:r w:rsidRPr="00AE5D53">
              <w:rPr>
                <w:kern w:val="0"/>
              </w:rPr>
              <w:lastRenderedPageBreak/>
              <w:t>проекта "Создание единого цифрового контура в здравоохранении на основе единой государственной информационной системы здравоохранения (ЕГИСЗ)"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175 812,2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123 297,2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135 758,0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Подпрограмма "Капитальный ремонт государственных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1 096 894,3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1 063 894,3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1 242 183,9</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по разработке проектно-сметной документации на проведение капитального ремонта государственных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01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40 500,0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направленные на проведение капитального ремонта государственных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1 056 394,3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1 023 394,3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1 201 683,9</w:t>
            </w:r>
          </w:p>
        </w:tc>
      </w:tr>
      <w:tr w:rsidR="003241A7"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291 657,5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258 657,5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258 657,5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10 883,2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10 883,2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10 883,2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М 02 25260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280 774,3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247 774,3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247 774,3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реализацию мероприятий в области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 М 02 R5260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764 736,8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764 736,8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943 026,4</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 М 02 R5260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764 736,8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764 736,8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943 026,4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реализацию мероприятий в области здравоохранения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183 536,8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183 536,8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226 326,3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реализацию мероприятий в области здравоохранения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581 200,0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581 200,0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716 700,1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"Региональная программа модернизации первичного звена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Н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2 388 465,8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2 340 465,7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2 187 411,0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"Модернизация первичного звена здравоохранения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 Н N9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2 388 465,8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2 340 465,7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2 187 411,0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региональных программ модернизации первичного звена здравоохранения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 Н N9 53650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2 388 465,8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2 340 465,7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2 187 411,0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02 Н N9 53650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2 388 465,8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2 340 465,7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2 187 411,0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реализацию региональных программ модернизации первичного звена здравоохранения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124 550,5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122 047,4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113 745,4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   расходы на реализацию региональных программ модернизации первичного звена здравоохранения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2 263 915,3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2 218 418,3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2 073 665,6</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r>
      <w:tr w:rsidR="003241A7" w:rsidRPr="00AE5D53" w:rsidTr="00E937CA">
        <w:trPr>
          <w:trHeight w:val="105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r>
      <w:tr w:rsidR="003241A7"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Повышение эффективности оказания наркологической помощи населению. Совершенствование национальной системы комплексной реабилитации и </w:t>
            </w:r>
            <w:proofErr w:type="spellStart"/>
            <w:r w:rsidRPr="00AE5D53">
              <w:rPr>
                <w:kern w:val="0"/>
              </w:rPr>
              <w:t>ресоциализации</w:t>
            </w:r>
            <w:proofErr w:type="spellEnd"/>
            <w:r w:rsidRPr="00AE5D53">
              <w:rPr>
                <w:kern w:val="0"/>
              </w:rPr>
              <w:t xml:space="preserve"> лиц, потребляющих наркотические средства или психотропные вещества без назначения врача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25 1 06 00000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25 1 06 29600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25 1 06 29600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2 250,0</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14 553 830,9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14 553 830,9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Государственная программа  "Развитие </w:t>
            </w:r>
            <w:r w:rsidRPr="00AE5D53">
              <w:rPr>
                <w:kern w:val="0"/>
              </w:rPr>
              <w:lastRenderedPageBreak/>
              <w:t>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14 553 830,9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14 553 830,9</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мероприятия в рамках 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14 553 830,9</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уплату страховых взносов на обязательное медицинское страхование неработающего населения Нижегородской области, передаваемые в Федеральный фонд обязательного медицинского страхования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02 2 12 77010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14 553 830,9</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02 2 12 77010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13 450 913,2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13 991 431,8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14 553 830,9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Министерство лесного хозяйства и охраны объектов животного мира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056</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451 545,8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425 299,6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446 592,8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273 783,5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246 948,9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267 699,3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Сельское хозяйство и рыболовство</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18 512,0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18 512,0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18 512,0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proofErr w:type="gramStart"/>
            <w:r w:rsidRPr="00AE5D53">
              <w:rPr>
                <w:kern w:val="0"/>
              </w:rPr>
              <w:t xml:space="preserve">Государственная программа "Развитие товарной </w:t>
            </w:r>
            <w:proofErr w:type="spellStart"/>
            <w:r w:rsidRPr="00AE5D53">
              <w:rPr>
                <w:kern w:val="0"/>
              </w:rPr>
              <w:t>аквакультуры</w:t>
            </w:r>
            <w:proofErr w:type="spellEnd"/>
            <w:r w:rsidRPr="00AE5D53">
              <w:rPr>
                <w:kern w:val="0"/>
              </w:rPr>
              <w:t xml:space="preserve"> (товарного рыбоводства) в Нижегородской области"</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Мероприятия в рамках государственной программы "Развитие товарной </w:t>
            </w:r>
            <w:proofErr w:type="spellStart"/>
            <w:r w:rsidRPr="00AE5D53">
              <w:rPr>
                <w:kern w:val="0"/>
              </w:rPr>
              <w:t>аквакультуры</w:t>
            </w:r>
            <w:proofErr w:type="spellEnd"/>
            <w:r w:rsidRPr="00AE5D53">
              <w:rPr>
                <w:kern w:val="0"/>
              </w:rPr>
              <w:t xml:space="preserve"> (товарного рыбоводства) в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18 512,0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Проведение научно-исследовательских работ в области </w:t>
            </w:r>
            <w:proofErr w:type="spellStart"/>
            <w:r w:rsidRPr="00AE5D53">
              <w:rPr>
                <w:kern w:val="0"/>
              </w:rPr>
              <w:t>аквакультуры</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Научно-исследовательские работы в области </w:t>
            </w:r>
            <w:proofErr w:type="spellStart"/>
            <w:r w:rsidRPr="00AE5D53">
              <w:rPr>
                <w:kern w:val="0"/>
              </w:rPr>
              <w:t>аквакультуры</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32 1 04 27260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32 1 04 27260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на возмещение части затрат на один килограмм реализованной продукции товарной </w:t>
            </w:r>
            <w:proofErr w:type="spellStart"/>
            <w:r w:rsidRPr="00AE5D53">
              <w:rPr>
                <w:kern w:val="0"/>
              </w:rPr>
              <w:t>аквакультуры</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32 1 06 00000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Субсидии на возмещение части затрат на один килограмм реализованной продукции товарной </w:t>
            </w:r>
            <w:proofErr w:type="spellStart"/>
            <w:r w:rsidRPr="00AE5D53">
              <w:rPr>
                <w:kern w:val="0"/>
              </w:rPr>
              <w:t>аквакультуры</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32 1 06 66270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32 1 06 66270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18 112,0</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Лесное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255 271,5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228 436,9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249 187,3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лесного хозяйства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255 271,5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228 436,9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249 187,3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"Обеспечение использования, охраны, защиты и воспроизводства лесов"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184 033,6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157 199,0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177 949,4</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Предупреждение возникновения и распространения лесных пожаров, включая территорию особо охраняемых природных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08 1 01 00590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08 1 01 00590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117 705,3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Предупреждение возникновения и распространения лесных пожаров, проведение профилактики возникновения очагов вредных организмов, их локализация и ликвидация, осуществление </w:t>
            </w:r>
            <w:proofErr w:type="spellStart"/>
            <w:r w:rsidRPr="00AE5D53">
              <w:rPr>
                <w:kern w:val="0"/>
              </w:rPr>
              <w:t>лесовосстановления</w:t>
            </w:r>
            <w:proofErr w:type="spellEnd"/>
            <w:r w:rsidRPr="00AE5D53">
              <w:rPr>
                <w:kern w:val="0"/>
              </w:rPr>
              <w:t>, лесоразведения и ухода за лесами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703,9</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Обеспечение исполнения переданных полномочий в области лесных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материально-техническое обеспечение выполнения переданных полномочий в области лесных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08 1 04 26400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08 1 04 26400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"Сохранение лесов"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64 904,4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38 069,8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58 820,2</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Увеличение площади </w:t>
            </w:r>
            <w:proofErr w:type="spellStart"/>
            <w:r w:rsidRPr="00AE5D53">
              <w:rPr>
                <w:kern w:val="0"/>
              </w:rPr>
              <w:t>лесовосстановления</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54290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21 354,9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21 860,6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21 860,6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54290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21 354,9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21 860,6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21 860,6</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Оснащение учреждений, выполняющих </w:t>
            </w:r>
            <w:r w:rsidRPr="00AE5D53">
              <w:rPr>
                <w:kern w:val="0"/>
              </w:rPr>
              <w:lastRenderedPageBreak/>
              <w:t xml:space="preserve">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E5D53">
              <w:rPr>
                <w:kern w:val="0"/>
              </w:rPr>
              <w:t>лесовосстановлению</w:t>
            </w:r>
            <w:proofErr w:type="spellEnd"/>
            <w:r w:rsidRPr="00AE5D53">
              <w:rPr>
                <w:kern w:val="0"/>
              </w:rPr>
              <w:t xml:space="preserve"> и лесоразведению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9 038,7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9 038,7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Формирование запаса лесных семян для </w:t>
            </w:r>
            <w:proofErr w:type="spellStart"/>
            <w:r w:rsidRPr="00AE5D53">
              <w:rPr>
                <w:kern w:val="0"/>
              </w:rPr>
              <w:t>лесовосстановления</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72,2</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72,2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Оснащение специализированных </w:t>
            </w:r>
            <w:proofErr w:type="gramStart"/>
            <w:r w:rsidRPr="00AE5D53">
              <w:rPr>
                <w:kern w:val="0"/>
              </w:rPr>
              <w:t>учреждений органов государственной власти субъектов Российской Федерации</w:t>
            </w:r>
            <w:proofErr w:type="gramEnd"/>
            <w:r w:rsidRPr="00AE5D53">
              <w:rPr>
                <w:kern w:val="0"/>
              </w:rPr>
              <w:t xml:space="preserve"> </w:t>
            </w:r>
            <w:proofErr w:type="spellStart"/>
            <w:r w:rsidRPr="00AE5D53">
              <w:rPr>
                <w:kern w:val="0"/>
              </w:rPr>
              <w:t>лесопожарной</w:t>
            </w:r>
            <w:proofErr w:type="spellEnd"/>
            <w:r w:rsidRPr="00AE5D53">
              <w:rPr>
                <w:kern w:val="0"/>
              </w:rPr>
              <w:t xml:space="preserve">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34 510,8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16 137,0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36 887,4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D6969">
            <w:pPr>
              <w:overflowPunct/>
              <w:autoSpaceDE/>
              <w:autoSpaceDN/>
              <w:adjustRightInd/>
              <w:spacing w:after="0"/>
              <w:ind w:left="-106" w:right="-110"/>
              <w:jc w:val="center"/>
              <w:textAlignment w:val="auto"/>
              <w:rPr>
                <w:kern w:val="0"/>
              </w:rPr>
            </w:pPr>
            <w:r w:rsidRPr="00AE5D53">
              <w:rPr>
                <w:kern w:val="0"/>
              </w:rPr>
              <w:t xml:space="preserve">08 1 </w:t>
            </w:r>
            <w:proofErr w:type="gramStart"/>
            <w:r w:rsidRPr="00AE5D53">
              <w:rPr>
                <w:kern w:val="0"/>
              </w:rPr>
              <w:t>G</w:t>
            </w:r>
            <w:proofErr w:type="gramEnd"/>
            <w:r w:rsidRPr="00AE5D53">
              <w:rPr>
                <w:kern w:val="0"/>
              </w:rPr>
              <w:t>А 54320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34 510,8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16 137,0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36 887,4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71 237,9</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w:t>
            </w:r>
            <w:r w:rsidRPr="00AE5D53">
              <w:rPr>
                <w:kern w:val="0"/>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3 843,4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3 843,4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3 843,4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67 389,0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67 389,0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67 389,0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Охрана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98 759,0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99 347,4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99 890,2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Охрана объектов растительного и животного мира и среды их обитания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33 663,8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33 662,8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33 662,8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"Охрана животного мира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33 663,8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33 662,8</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"Сохранение, воспроизводство и рациональное использование охотничьих ресурсов и объектов животного мира, не отнесенных к охотничьим ресурсам"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33 359,9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33 359,5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33 359,5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полномочий Нижегородской области в области охраны и использования охотничьих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области охраны и использования охотничьих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29 1 01 92700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29 1 01 92700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159,8</w:t>
            </w:r>
          </w:p>
        </w:tc>
      </w:tr>
      <w:tr w:rsidR="003241A7"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Мероприятия в области охраны и использования охотничьих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29 1 02 92700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201,5</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29 1 02 92700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51,5</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29 1 02 92700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150,0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Охрана и использование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29 1 03 59200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29 1 03 59200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75,6</w:t>
            </w:r>
          </w:p>
        </w:tc>
      </w:tr>
      <w:tr w:rsidR="003241A7"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Оказание государственным казенным учреждением Нижегородской области "Центр охраны животного мира и водных биологических ресурсов" содействия комитету </w:t>
            </w:r>
            <w:proofErr w:type="spellStart"/>
            <w:r w:rsidRPr="00AE5D53">
              <w:rPr>
                <w:kern w:val="0"/>
              </w:rPr>
              <w:t>госохотнадзора</w:t>
            </w:r>
            <w:proofErr w:type="spellEnd"/>
            <w:r w:rsidRPr="00AE5D53">
              <w:rPr>
                <w:kern w:val="0"/>
              </w:rPr>
              <w:t xml:space="preserve"> Нижегородской области в осуществлении мероприятий в области охраны и использования объектов животного мира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29 1 04 00590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32 922,6</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29 1 04 00590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29 710,3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29 710,3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29 710,3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29 1 04 00590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3 207,3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3 207,3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29 1 04 00590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5,0</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"Сохранение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303,3</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Охрана и использование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303,3</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29 2 01 59100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29 2 01 59100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112,0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области организации, регулирования и охраны водных биологических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29 2 01 92100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29 2 01 92100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191,3</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Другие вопросы в области охраны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65 095,2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65 684,6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66 227,4</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Государственная программа "Охрана животного мира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65 095,2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65 684,6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66 227,4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65 095,2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65 684,6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66 227,4</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65 095,2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65 684,6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66 227,4</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43 701,8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43 701,8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43 701,8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42 435,8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42 435,8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42 435,8</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29 3 01 00190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1 266,0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1 266,0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29 3 01 59700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21 393,4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21 982,8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22 525,6</w:t>
            </w:r>
          </w:p>
        </w:tc>
      </w:tr>
      <w:tr w:rsidR="003241A7"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29 3 01 59700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9 539,6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9 539,6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9 539,6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29 3 01 59700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11 853,8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12 443,2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12 986,0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79 003,3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79 003,3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79 003,3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78 903,3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78 903,3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78 903,3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лесного хозяйства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 в сфере лесного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78 903,3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Оказание государственной услуги среднего и дополнительного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08 2 01 00590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08 2 01 00590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73 665,5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Выплата стипендий </w:t>
            </w:r>
            <w:proofErr w:type="gramStart"/>
            <w:r w:rsidRPr="00AE5D53">
              <w:rPr>
                <w:kern w:val="0"/>
              </w:rPr>
              <w:t>обучающимся</w:t>
            </w:r>
            <w:proofErr w:type="gramEnd"/>
            <w:r w:rsidRPr="00AE5D53">
              <w:rPr>
                <w:kern w:val="0"/>
              </w:rPr>
              <w:t xml:space="preserve"> и иных расходов на социальную поддержку обучающихся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08 2 02 00590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5 237,8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proofErr w:type="gramStart"/>
            <w:r w:rsidRPr="00AE5D53">
              <w:rPr>
                <w:kern w:val="0"/>
              </w:rPr>
              <w:t xml:space="preserve">Государственная программа "Развитие товарной </w:t>
            </w:r>
            <w:proofErr w:type="spellStart"/>
            <w:r w:rsidRPr="00AE5D53">
              <w:rPr>
                <w:kern w:val="0"/>
              </w:rPr>
              <w:t>аквакультуры</w:t>
            </w:r>
            <w:proofErr w:type="spellEnd"/>
            <w:r w:rsidRPr="00AE5D53">
              <w:rPr>
                <w:kern w:val="0"/>
              </w:rPr>
              <w:t xml:space="preserve"> (товарного рыбоводства) в Нижегородской области"</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 xml:space="preserve">Мероприятия в рамках государственной программы "Развитие товарной </w:t>
            </w:r>
            <w:proofErr w:type="spellStart"/>
            <w:r w:rsidRPr="00AE5D53">
              <w:rPr>
                <w:kern w:val="0"/>
              </w:rPr>
              <w:t>аквакультуры</w:t>
            </w:r>
            <w:proofErr w:type="spellEnd"/>
            <w:r w:rsidRPr="00AE5D53">
              <w:rPr>
                <w:kern w:val="0"/>
              </w:rPr>
              <w:t xml:space="preserve"> (товарного рыбоводства)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Проведение мероприятий по обеспечению отрасли квалифицированными кадрами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32 1 05 00000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Проведение мероприятий по обеспечению отрасли квалифицированными кадрами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32 1 05 28260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32 1 05 28260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100,0</w:t>
            </w:r>
          </w:p>
        </w:tc>
      </w:tr>
      <w:tr w:rsidR="003241A7" w:rsidRPr="00AE5D53" w:rsidTr="001A33B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Министерство культуры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057</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1A33BB" w:rsidP="003241A7">
            <w:pPr>
              <w:overflowPunct/>
              <w:autoSpaceDE/>
              <w:autoSpaceDN/>
              <w:adjustRightInd/>
              <w:spacing w:after="0"/>
              <w:jc w:val="right"/>
              <w:textAlignment w:val="auto"/>
              <w:rPr>
                <w:b/>
                <w:bCs/>
                <w:kern w:val="0"/>
              </w:rPr>
            </w:pPr>
            <w:r w:rsidRPr="00AE5D53">
              <w:rPr>
                <w:b/>
                <w:bCs/>
                <w:kern w:val="0"/>
              </w:rPr>
              <w:t>3 418 816,7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1A33BB" w:rsidP="003241A7">
            <w:pPr>
              <w:overflowPunct/>
              <w:autoSpaceDE/>
              <w:autoSpaceDN/>
              <w:adjustRightInd/>
              <w:spacing w:after="0"/>
              <w:jc w:val="right"/>
              <w:textAlignment w:val="auto"/>
              <w:rPr>
                <w:b/>
                <w:bCs/>
                <w:kern w:val="0"/>
              </w:rPr>
            </w:pPr>
            <w:r w:rsidRPr="00AE5D53">
              <w:rPr>
                <w:b/>
                <w:bCs/>
                <w:kern w:val="0"/>
              </w:rPr>
              <w:t>2 638 708,5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1A33BB" w:rsidP="003241A7">
            <w:pPr>
              <w:overflowPunct/>
              <w:autoSpaceDE/>
              <w:autoSpaceDN/>
              <w:adjustRightInd/>
              <w:spacing w:after="0"/>
              <w:jc w:val="right"/>
              <w:textAlignment w:val="auto"/>
              <w:rPr>
                <w:b/>
                <w:bCs/>
                <w:kern w:val="0"/>
              </w:rPr>
            </w:pPr>
            <w:r w:rsidRPr="00AE5D53">
              <w:rPr>
                <w:b/>
                <w:bCs/>
                <w:kern w:val="0"/>
              </w:rPr>
              <w:t>2 555 942,8</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77 971,3</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77 971,3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09 5 00 00000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Создание обеспечивающей инфраструктуры туристских кластеров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09 5 03 00000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Мероприятия в рамках подпрограммы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09 5 03 29110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09 5 03 29110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179 038,5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77 971,3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527 052,7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385 764,8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430 518,2</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Дополнительное образование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43 133,5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43 133,5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43 133,5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43 133,5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43 133,5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43 133,5</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"Сохранение и развитие материально-технической базы государственных и муниципальных учреждений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r>
      <w:tr w:rsidR="003241A7" w:rsidRPr="00AE5D53" w:rsidTr="00E937CA">
        <w:trPr>
          <w:trHeight w:val="216"/>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Материально-техническое оснащение муниципальных учреждений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09 1 04 00000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Субсидии на материально-техническое оснащение муниципальных учреждений культуры и организаций дополнительного образования, реализующих образовательные программы в области искусства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09 1 04 72230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09 1 04 72230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29 796,7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"Поддержка профессионального искусства,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Обеспечение подготовки профессиональных кадров в сфере культуры и искусства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13 336,8</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476 525,1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335 237,2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379 990,6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476 525,1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335 237,2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379 990,6</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"Сохранение и развитие материально-технической базы государственных и муниципальных учреждений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117 834,1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29 806,6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Капитальный ремонт в государственных учреждениях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51 845,9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28 219,6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09 1 02 27590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51 845,9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28 219,6</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09 1 02 27590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51 845,9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2 444,5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28 219,6</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Противопожарные мероприятия в государственных учреждениях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09 1 03 00000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1 531,0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1 587,0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09 1 03  27590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1 531,0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1 587,0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09 1 03  27590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1 531,0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1 587,0</w:t>
            </w:r>
          </w:p>
        </w:tc>
      </w:tr>
      <w:tr w:rsidR="003241A7" w:rsidRPr="00AE5D53" w:rsidTr="00256F8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Строительство и реконструкция </w:t>
            </w:r>
            <w:r w:rsidRPr="00AE5D53">
              <w:rPr>
                <w:kern w:val="0"/>
              </w:rPr>
              <w:lastRenderedPageBreak/>
              <w:t>государственных учреждений культуры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09 1 07 00000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64 457,2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07 R1110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64 457,2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1 07 R1110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64 457,2</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8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строительство, реконструкция, проектно-изыскательские работы и разработка проектно-сметной документации объектов капитального строительства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6 869,4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строительство, реконструкция, проектно-изыскательские работы и разработка проектно-сметной документации объектов капитального строительства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57 587,8</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"Поддержка профессионального искусства,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358 691,0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350 184,0</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Обеспечение подготовки профессиональных кадров в сфере культуры и искусства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r>
      <w:tr w:rsidR="003241A7" w:rsidRPr="00AE5D53" w:rsidTr="00E90868">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09 2 09 27590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332 792,7</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Федеральный проект "Культурная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A1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25 898,3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17 391,3</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Субсидии на поддержку отрасли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A1 55190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25 898,3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17 391,3</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A1 55190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25 898,3</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17 391,3</w:t>
            </w:r>
          </w:p>
        </w:tc>
      </w:tr>
      <w:tr w:rsidR="003241A7" w:rsidRPr="00AE5D53" w:rsidTr="00E90868">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предоставление субсидий бюджетным, автономным учреждениям и иным некоммерческим организациям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2 071,9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1 391,3</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предоставление субсидий бюджетным, автономным учреждениям и иным некоммерческим организациям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23 826,4</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16 000,0</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7 394,1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7 394,1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
                <w:bCs/>
                <w:kern w:val="0"/>
              </w:rPr>
            </w:pPr>
            <w:r w:rsidRPr="00AE5D53">
              <w:rPr>
                <w:b/>
                <w:bCs/>
                <w:kern w:val="0"/>
              </w:rPr>
              <w:t>7 394,1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bCs/>
                <w:kern w:val="0"/>
              </w:rPr>
            </w:pPr>
            <w:r w:rsidRPr="00AE5D53">
              <w:rPr>
                <w:bCs/>
                <w:kern w:val="0"/>
              </w:rPr>
              <w:t>7 394,1</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7 394,1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7 394,1</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"Поддержка профессионального искусства,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r>
      <w:tr w:rsidR="003241A7"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субсидии на финансовое обеспечение выполнения государственного задания на оказание </w:t>
            </w:r>
            <w:r w:rsidRPr="00AE5D53">
              <w:rPr>
                <w:kern w:val="0"/>
              </w:rPr>
              <w:lastRenderedPageBreak/>
              <w:t xml:space="preserve">государственной услуги по предоставлению дополнительного профессионального образования (переподготовка, повышение квалификации), предоставляемой специалистам, имеющим среднее профессиональное и высшее профессиональное образование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09 2 10 00000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 дополнительного профессионального образования и курсов по переподготовке кадров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09 2 10 29590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09 2 10 29590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5 942,6</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Подпрограмма "Наследие"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09 3 00 00000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предоставлению дополнительного профессионального образования (переподготовка, повышение квалификации), предоставляемой специалистам, имеющим среднее профессиональное и высшее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09 3 08 00000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r>
      <w:tr w:rsidR="003241A7"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центров народного </w:t>
            </w:r>
            <w:r w:rsidRPr="00AE5D53">
              <w:rPr>
                <w:kern w:val="0"/>
              </w:rPr>
              <w:lastRenderedPageBreak/>
              <w:t>творчества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09 3 08 49590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09 3 08 49590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1 451,5</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Культура, кинематография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2 712 725,5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2 174 972,4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2 047 453,3</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Культура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2 657 584,6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2 119 831,5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b/>
                <w:bCs/>
                <w:kern w:val="0"/>
              </w:rPr>
            </w:pPr>
            <w:r w:rsidRPr="00AE5D53">
              <w:rPr>
                <w:b/>
                <w:bCs/>
                <w:kern w:val="0"/>
              </w:rPr>
              <w:t>1 992 312,4</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8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r>
      <w:tr w:rsidR="003241A7"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1 578,9</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3241A7"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3241A7" w:rsidRPr="00AE5D53" w:rsidRDefault="003241A7"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kern w:val="0"/>
              </w:rPr>
            </w:pPr>
            <w:r w:rsidRPr="00AE5D53">
              <w:rPr>
                <w:kern w:val="0"/>
              </w:rPr>
              <w:t>2 650 702,5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2 117 949,4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1 990 430,3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"Сохранение и развитие материально-технической базы государственных и муниципальных учреждений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right"/>
              <w:textAlignment w:val="auto"/>
              <w:rPr>
                <w:kern w:val="0"/>
              </w:rPr>
            </w:pPr>
            <w:r w:rsidRPr="00AE5D53">
              <w:rPr>
                <w:kern w:val="0"/>
              </w:rPr>
              <w:t>789 533,6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390 593,1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169 637,2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и реконструкция муниципальных учреждений культуры и дополнительного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542 359,4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174 107,7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54 003,8</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174 107,7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54 003,8</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174 107,7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54 003,8</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капитальных вложений в объекты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01 R1120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518 550,5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01 R1120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518 550,5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w:t>
            </w:r>
            <w:proofErr w:type="spellStart"/>
            <w:r w:rsidRPr="00AE5D53">
              <w:rPr>
                <w:kern w:val="0"/>
              </w:rPr>
              <w:t>софинансирование</w:t>
            </w:r>
            <w:proofErr w:type="spellEnd"/>
            <w:r w:rsidRPr="00AE5D53">
              <w:rPr>
                <w:kern w:val="0"/>
              </w:rPr>
              <w:t xml:space="preserve"> капитальных вложений в объекты муниципальной собственности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86 760,1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капитальных вложений в объекты муниципальной собственности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431 790,4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в государственных учреждениях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18 202,1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8 595,1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4 137,6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8 595,1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4 137,6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библиотек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1 780,4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1 780,4</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09 1 02 43590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Противопожарные мероприятия в </w:t>
            </w:r>
            <w:r w:rsidRPr="00AE5D53">
              <w:rPr>
                <w:kern w:val="0"/>
              </w:rPr>
              <w:lastRenderedPageBreak/>
              <w:t>государственных учреждениях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8 714,6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музеев и постоянных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09 1 03 41590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09 1 03 41590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библиотек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09 1 03  42590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8 714,6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09 1 03  42590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8 714,6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Материально-техническое оснащение муниципальных учреждений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43 766,4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приобретение автобусов для муниципальных учреждений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09 1 04 72010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09 1 04 72010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04 R4670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04 R4670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9 847,3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9 847,3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9 847,3</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31 183,1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31 183,1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31 183,1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Материально-техническое оснащение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8 798,2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09 1 05 41590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09 1 05 41590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4 144,4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09 1 05 43590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4 653,8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09 1 05 43590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4 653,8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"Культурная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167 692,9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142 168,0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64 540,6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Модернизация театров юного зрителя и театров кукол</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54560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54560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модернизация  театров юного зрителя и театров кукол за счет средств областного </w:t>
            </w:r>
            <w:r w:rsidRPr="00AE5D53">
              <w:rPr>
                <w:kern w:val="0"/>
              </w:rPr>
              <w:lastRenderedPageBreak/>
              <w:t>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6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развитие сети учреждений культурно-досугового типа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34 247,4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48 160,0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57 961,6</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34 247,4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48 160,0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57 961,6</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развитие сети учреждений культурно-досугового типа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8 219,4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11 558,4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13 910,8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развитие сети учреждений культурно-досугового типа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26 028,0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36 601,6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44 050,8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поддержку отрасли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92 341,3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92 341,3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26 735,2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22 161,9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84 661,4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70 179,4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техническое оснащение муниципальных музеев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6 579,0</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техническое оснащение муниципальных музеев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1 579,0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техническое оснащение муниципальных музеев за счет средств </w:t>
            </w:r>
            <w:r w:rsidRPr="00AE5D53">
              <w:rPr>
                <w:kern w:val="0"/>
              </w:rPr>
              <w:lastRenderedPageBreak/>
              <w:t>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реконструкцию и капитальный ремонт муниципальных музеев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22 048,9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1 А</w:t>
            </w:r>
            <w:proofErr w:type="gramStart"/>
            <w:r w:rsidRPr="00AE5D53">
              <w:rPr>
                <w:kern w:val="0"/>
              </w:rPr>
              <w:t>1</w:t>
            </w:r>
            <w:proofErr w:type="gramEnd"/>
            <w:r w:rsidRPr="00AE5D53">
              <w:rPr>
                <w:kern w:val="0"/>
              </w:rPr>
              <w:t xml:space="preserve"> 55970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22 048,9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4D5DF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реконструкцию и капитальный ремонт муниципальных музеев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реконструкцию и капитальный ремонт муниципальных музеев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16 757,1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"Поддержка профессионального искусства,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1 298 326,2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1 216 913,7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1 310 350,4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выставочной деятельности, организация и проведение художественных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965,0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Поддержка фестивальной деятельности образовательных организаций (конференций, мастер-классов, фестивалей, конкурсов, семинаров и т.п.); </w:t>
            </w:r>
            <w:r w:rsidRPr="00AE5D53">
              <w:rPr>
                <w:kern w:val="0"/>
              </w:rPr>
              <w:lastRenderedPageBreak/>
              <w:t xml:space="preserve">фестивальной и гастрольной деятельности театрально-концертных учреждений; </w:t>
            </w:r>
            <w:proofErr w:type="spellStart"/>
            <w:r w:rsidRPr="00AE5D53">
              <w:rPr>
                <w:kern w:val="0"/>
              </w:rPr>
              <w:t>кинофестивальной</w:t>
            </w:r>
            <w:proofErr w:type="spellEnd"/>
            <w:r w:rsidRPr="00AE5D53">
              <w:rPr>
                <w:kern w:val="0"/>
              </w:rPr>
              <w:t xml:space="preserve"> деятельности; деятельности творческих союзов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12 753,7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12 453,7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Поощрение деятелей искусства и студентов образовательных организаций (выплата стипендий, премий, выплаты к юбилейным датам)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1 271,4</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гранта Правительства Нижегородской области на поддержку гастрольной деятельности государственных бюджетных театрально-концертных учреждений культуры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r>
      <w:tr w:rsidR="004D5DFA" w:rsidRPr="00AE5D53" w:rsidTr="00C34C1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09 2 04 25220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09 2 04 25220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Организация и проведение государственных праздников и общественно значимых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194 429,7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187 949,7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189 549,7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подготовки и проведения празднования 225-летия Пушкина А.С.</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center"/>
              <w:textAlignment w:val="auto"/>
              <w:rPr>
                <w:kern w:val="0"/>
              </w:rPr>
            </w:pPr>
            <w:r w:rsidRPr="00AE5D53">
              <w:rPr>
                <w:kern w:val="0"/>
              </w:rPr>
              <w:t>09 2 05 25100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4D5DFA">
            <w:pPr>
              <w:overflowPunct/>
              <w:autoSpaceDE/>
              <w:autoSpaceDN/>
              <w:adjustRightInd/>
              <w:spacing w:after="0"/>
              <w:jc w:val="center"/>
              <w:textAlignment w:val="auto"/>
              <w:rPr>
                <w:kern w:val="0"/>
              </w:rPr>
            </w:pPr>
            <w:r w:rsidRPr="00AE5D53">
              <w:rPr>
                <w:kern w:val="0"/>
              </w:rPr>
              <w:t>09 2 05 25100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09 2 05 25220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181 849,7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34C16">
            <w:pPr>
              <w:overflowPunct/>
              <w:autoSpaceDE/>
              <w:autoSpaceDN/>
              <w:adjustRightInd/>
              <w:spacing w:after="0"/>
              <w:jc w:val="right"/>
              <w:textAlignment w:val="auto"/>
              <w:rPr>
                <w:kern w:val="0"/>
              </w:rPr>
            </w:pPr>
            <w:r w:rsidRPr="00AE5D53">
              <w:rPr>
                <w:kern w:val="0"/>
              </w:rPr>
              <w:t>181 849,7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34C16">
            <w:pPr>
              <w:overflowPunct/>
              <w:autoSpaceDE/>
              <w:autoSpaceDN/>
              <w:adjustRightInd/>
              <w:spacing w:after="0"/>
              <w:jc w:val="right"/>
              <w:textAlignment w:val="auto"/>
              <w:rPr>
                <w:kern w:val="0"/>
              </w:rPr>
            </w:pPr>
            <w:r w:rsidRPr="00AE5D53">
              <w:rPr>
                <w:kern w:val="0"/>
              </w:rPr>
              <w:t>181 849,7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09 2 05 25220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181 849,7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34C16">
            <w:pPr>
              <w:overflowPunct/>
              <w:autoSpaceDE/>
              <w:autoSpaceDN/>
              <w:adjustRightInd/>
              <w:spacing w:after="0"/>
              <w:jc w:val="right"/>
              <w:textAlignment w:val="auto"/>
              <w:rPr>
                <w:kern w:val="0"/>
              </w:rPr>
            </w:pPr>
            <w:r w:rsidRPr="00AE5D53">
              <w:rPr>
                <w:kern w:val="0"/>
              </w:rPr>
              <w:t>181 849,7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34C16">
            <w:pPr>
              <w:overflowPunct/>
              <w:autoSpaceDE/>
              <w:autoSpaceDN/>
              <w:adjustRightInd/>
              <w:spacing w:after="0"/>
              <w:jc w:val="right"/>
              <w:textAlignment w:val="auto"/>
              <w:rPr>
                <w:kern w:val="0"/>
              </w:rPr>
            </w:pPr>
            <w:r w:rsidRPr="00AE5D53">
              <w:rPr>
                <w:kern w:val="0"/>
              </w:rPr>
              <w:t>181 849,7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театрально-концертной услуги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09 2 06 43590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09 2 06 43590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897 839,0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субсидии на финансовое </w:t>
            </w:r>
            <w:r w:rsidRPr="00AE5D53">
              <w:rPr>
                <w:kern w:val="0"/>
              </w:rPr>
              <w:lastRenderedPageBreak/>
              <w:t>обеспечение выполнения государственного задания на оказание государственной услуги по предоставлению доступа к культурному наследию, находящемуся в пользовании музеев и выставочных залов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музеев и постоянных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09 2 07 41590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09 2 07 41590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62 464,5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12 229,5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12 258,4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12 300,5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14 R4660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12 229,5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12 258,4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12 300,5</w:t>
            </w:r>
          </w:p>
        </w:tc>
      </w:tr>
      <w:tr w:rsidR="004D5DFA" w:rsidRPr="00AE5D53" w:rsidTr="00C34C1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14 R4660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12 229,5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12 258,4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12 300,5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творческой деятельности и укрепление материально-технической базы муниципальных театров в населенных пунктах с численностью </w:t>
            </w:r>
            <w:r w:rsidRPr="00AE5D53">
              <w:rPr>
                <w:kern w:val="0"/>
              </w:rPr>
              <w:lastRenderedPageBreak/>
              <w:t>населения до 300 тысяч человек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2 935,1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2 952,1</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9 294,4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9 348,4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11 516,3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13 910,8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поддержку творческой деятельности и техническое оснащение детских и кукольных театров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15 R5170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11 516,3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13 910,8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15 R5170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творческой деятельности и техническое оснащение детских и кукольных театров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722,2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творческой деятельности и техническое оснащение детских и кукольных театров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15 R5170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8 507,0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10 901,5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субсидий бюджетным, </w:t>
            </w:r>
            <w:r w:rsidRPr="00AE5D53">
              <w:rPr>
                <w:kern w:val="0"/>
              </w:rPr>
              <w:lastRenderedPageBreak/>
              <w:t>автономным учреждениям и иным некоммерческим организациям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2 041,7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2 616,4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предоставление субсидий бюджетным, автономным учреждениям и иным некоммерческим организациям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6 465,3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7 222,0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8 285,1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"Культурная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90 395,8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поддержку отрасли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A1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90 395,8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A1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90 395,8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11 141,2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67 967,4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79 254,6</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"Творческие люди"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26 900,0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2 A2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"Наследие"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562 842,7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510 442,6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510 442,7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библиотечного дела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31 411,7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21 011,7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21 011,7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14 172,0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3 772,0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3 772,0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280,0</w:t>
            </w:r>
          </w:p>
        </w:tc>
      </w:tr>
      <w:tr w:rsidR="004D5DFA" w:rsidRPr="00AE5D53" w:rsidTr="00C34C1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13 892,0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3 492,0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3 492,0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поддержке отрасли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R5190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17 239,7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17 239,7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17 239,7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R5190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12 067,8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12 067,8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12 067,8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9 171,5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01 R5190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5 171,9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5 171,9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5 171,9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5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1 241,3</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3 930,6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3 930,6</w:t>
            </w:r>
          </w:p>
        </w:tc>
      </w:tr>
      <w:tr w:rsidR="004D5DFA" w:rsidRPr="00AE5D53" w:rsidTr="00C34C1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музейного дела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r>
      <w:tr w:rsidR="004D5DFA" w:rsidRPr="00AE5D53" w:rsidTr="0001176D">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6 560,0</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Развитие самодеятельного художественного творчества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635,0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библиотечному, информационному и справочному обслуживанию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r>
      <w:tr w:rsidR="004D5DFA" w:rsidRPr="00AE5D53" w:rsidTr="00E937CA">
        <w:trPr>
          <w:trHeight w:val="4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библиотек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09 3 05 42590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09 3 05 42590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186 518,6</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предоставлению доступа к культурному наследию, находящемуся в пользовании музеев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09 3 06 41590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09 3 06 41590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243 204,8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организации мероприятий, показу, прокату кино- и видеофильмов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клубного типа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09 3 09 47590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09 3 09 47590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19 954,9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независимой </w:t>
            </w:r>
            <w:proofErr w:type="gramStart"/>
            <w:r w:rsidRPr="00AE5D53">
              <w:rPr>
                <w:kern w:val="0"/>
              </w:rPr>
              <w:t>оценки качества условий оказания услуг</w:t>
            </w:r>
            <w:proofErr w:type="gramEnd"/>
            <w:r w:rsidRPr="00AE5D53">
              <w:rPr>
                <w:kern w:val="0"/>
              </w:rPr>
              <w:t xml:space="preserve"> организациями в сфере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09 3 15 25220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09 3 15 25220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Продвижение (освещение) мероприятий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производство национальных фильмов (частей национальных фильмов)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09 3 16 62940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09 3 16 62940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образовательного, культурного и научного потенциала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Субсидия в виде имущественного взноса в целях финансового обеспечения уставной деятельности автономной некоммерческой организации "Центр творческих инициатив "Маяк"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09 3 17 90400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09 3 17 90400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"Культурная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Иные межбюджетные трансферты на создание модельных муниципальных библиотек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A1 54540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A1 54540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76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иные межбюджетные трансферты на создание модельных муниципальных библиотек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"Творческие люди"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5 857,9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5 857,9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5 857,9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поддержку отрасли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A2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A2 55190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4 407,9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отрасли культуры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3 350,0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"Цифровая культура"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создание виртуальных концертных залов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A3 54530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A3 54530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Профилактика немедицинского потребления наркотиков с приоритетом мероприятий первичной профилактики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Популяризация антикоррупционного поведения, формирование в обществе нетерпимого отношения к коррупционному поведению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популяризацию антикоррупционного поведения, формирование в обществе нетерпимого отношения к коррупционному поведению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35 1 15 20890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35 1 15 20890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35 1 15 20890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культуры,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55 140,9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55 140,9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55 140,9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55 140,9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55 140,9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55 140,9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"Наследие"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субсидии на финансовое обеспечение выполнения </w:t>
            </w:r>
            <w:r w:rsidRPr="00AE5D53">
              <w:rPr>
                <w:kern w:val="0"/>
              </w:rPr>
              <w:lastRenderedPageBreak/>
              <w:t>государственного задания на оказание государственной услуги по методическому и организационному обеспечению сохранения, поддержки и развития традиционной народной культуры, художественного творчества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центров народного творчества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09 3 11 49590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09 3 11 49590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17 832,9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37 308,0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36 376,2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36 376,2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36 376,2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Министерство информационных технологий и связи Нижегородской </w:t>
            </w:r>
            <w:r w:rsidRPr="00AE5D53">
              <w:rPr>
                <w:b/>
                <w:bCs/>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062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2 351 111,0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2 292 765,2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2 064 482,1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1 104 135,3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r>
      <w:tr w:rsidR="004D5DFA" w:rsidRPr="00AE5D53" w:rsidTr="00E937CA">
        <w:trPr>
          <w:trHeight w:val="3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1 104 135,3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1 246 975,7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1 188 629,9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960 346,8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Связь и 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1 246 975,7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1 188 629,9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960 346,8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"Информационное общество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941 524,5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823 320,6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808 238,3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"Электронное правительство"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903 944,3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785 740,4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770 658,1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региональных проектов в сфере информационных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251 115,4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213 770,6</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поддержке региональных проектов в сфере информационных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11 3 01 29410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251 115,4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213 770,6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11 3 01 29410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22 247,8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11 3 01 29410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228 867,6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203 870,6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203 870,6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Развитие </w:t>
            </w:r>
            <w:proofErr w:type="gramStart"/>
            <w:r w:rsidRPr="00AE5D53">
              <w:rPr>
                <w:kern w:val="0"/>
              </w:rPr>
              <w:t>единого</w:t>
            </w:r>
            <w:proofErr w:type="gramEnd"/>
            <w:r w:rsidRPr="00AE5D53">
              <w:rPr>
                <w:kern w:val="0"/>
              </w:rPr>
              <w:t xml:space="preserve"> интернет-портала государственных и муниципальных услуг (функций) Нижегородской области, предоставление государственных услуг в электронном виде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мероприятий по развитию </w:t>
            </w:r>
            <w:proofErr w:type="gramStart"/>
            <w:r w:rsidRPr="00AE5D53">
              <w:rPr>
                <w:kern w:val="0"/>
              </w:rPr>
              <w:t>единого</w:t>
            </w:r>
            <w:proofErr w:type="gramEnd"/>
            <w:r w:rsidRPr="00AE5D53">
              <w:rPr>
                <w:kern w:val="0"/>
              </w:rPr>
              <w:t xml:space="preserve"> интернет-портала государственных и муниципальных услуг (функций) Нижегородской области, предоставление государственных услуг в электронном виде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11 3 02 29420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11 3 02 29420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21 664,5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функционирования инфраструктуры электронного правительства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157 392,4</w:t>
            </w:r>
          </w:p>
        </w:tc>
      </w:tr>
      <w:tr w:rsidR="004D5DFA" w:rsidRPr="00AE5D53" w:rsidTr="00E937CA">
        <w:trPr>
          <w:trHeight w:val="3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157 392,4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150 292,4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157 392,4</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в рамках своей компетенции </w:t>
            </w:r>
            <w:proofErr w:type="gramStart"/>
            <w:r w:rsidRPr="00AE5D53">
              <w:rPr>
                <w:kern w:val="0"/>
              </w:rPr>
              <w:t>обучения специалистов по защите</w:t>
            </w:r>
            <w:proofErr w:type="gramEnd"/>
            <w:r w:rsidRPr="00AE5D53">
              <w:rPr>
                <w:kern w:val="0"/>
              </w:rPr>
              <w:t xml:space="preserve"> (технической защите) информации по вопросам информационной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мероприятий по проведению в рамках своей компетенции </w:t>
            </w:r>
            <w:proofErr w:type="gramStart"/>
            <w:r w:rsidRPr="00AE5D53">
              <w:rPr>
                <w:kern w:val="0"/>
              </w:rPr>
              <w:t>обучения специалистов по защите</w:t>
            </w:r>
            <w:proofErr w:type="gramEnd"/>
            <w:r w:rsidRPr="00AE5D53">
              <w:rPr>
                <w:kern w:val="0"/>
              </w:rPr>
              <w:t xml:space="preserve"> (технической защите) информации по вопросам информационной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11 3 04 29430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11 3 04 29430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(модернизация) системы защиты информационных систем и сетей связи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созданию (модернизации) систем защиты информационных систем и сетей связи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11 3 06 29440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2 286,0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11 3 06 29440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11 3 06 29440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306,0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и развитие ИТ-инфраструктуры и сетей связи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поддержке и развитию ИТ-инфраструктуры и сетей связи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11 3 07 29450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342 708,0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11 3 07 29450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93 952,6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93 952,6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93 952,6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11 3 07 29450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248 755,4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248 755,4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248 755,4</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 (или) участие в мероприятиях в сфере информационных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организации и (или) участию в мероприятиях в сфере информационных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11 3 10 29460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11 3 10 29460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13 105,6</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Методическое и организационное сопровождение реализации мероприятий по </w:t>
            </w:r>
            <w:proofErr w:type="spellStart"/>
            <w:r w:rsidRPr="00AE5D53">
              <w:rPr>
                <w:kern w:val="0"/>
              </w:rPr>
              <w:t>цифровизации</w:t>
            </w:r>
            <w:proofErr w:type="spellEnd"/>
            <w:r w:rsidRPr="00AE5D53">
              <w:rPr>
                <w:kern w:val="0"/>
              </w:rPr>
              <w:t xml:space="preserve"> городского хозяйства </w:t>
            </w:r>
            <w:r w:rsidRPr="00AE5D53">
              <w:rPr>
                <w:kern w:val="0"/>
              </w:rPr>
              <w:lastRenderedPageBreak/>
              <w:t>(проект "Умные города"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реализацию мероприятий по методическому и организационному сопровождению реализации мероприятий по </w:t>
            </w:r>
            <w:proofErr w:type="spellStart"/>
            <w:r w:rsidRPr="00AE5D53">
              <w:rPr>
                <w:kern w:val="0"/>
              </w:rPr>
              <w:t>цифровизации</w:t>
            </w:r>
            <w:proofErr w:type="spellEnd"/>
            <w:r w:rsidRPr="00AE5D53">
              <w:rPr>
                <w:kern w:val="0"/>
              </w:rPr>
              <w:t xml:space="preserve"> городского хозяйства (проект "Умные города"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11 3 12 29470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11 3 12 29470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"Информационная инфраструктура"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105 322,4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55890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101 847,8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22 182,3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55890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101 847,8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22 182,3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на участках </w:t>
            </w:r>
            <w:r w:rsidRPr="00AE5D53">
              <w:rPr>
                <w:kern w:val="0"/>
              </w:rPr>
              <w:lastRenderedPageBreak/>
              <w:t>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4 073,9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97 773,9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21 295,0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формированию электронного правительства и развитию информационного общества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29400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3 474,6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29400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3 474,6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3 474,6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2 281,0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37 580,2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36 618,0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36 618,0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36 618,0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952,2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r>
      <w:tr w:rsidR="004D5DFA" w:rsidRPr="00AE5D53" w:rsidTr="00E937CA">
        <w:trPr>
          <w:trHeight w:val="6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300 951,2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365 309,3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152 108,5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300 951,2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365 309,3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152 108,5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Повышение уровня технического обеспечения безопасности граждан в местах массового пребывания и безопасности дорожного движения в рамках аппаратно-программного комплекса "Безопасный город" (обеспечение поставки и эксплуатационно-техническое обслуживание оборудования для систем видеонаблюдения, экстренной связи "гражданин - полиция" и диспетчерских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Техническое обеспечение безопасности граждан в местах массового пребывания и безопасности дорожного движения в рамках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23 1 05 26100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23 1 05 26100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29 396,4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Содержание, модернизация и эксплуатационно-техническое обслуживание системы оперативного видеонаблюдения в местах массового скопления людей и прохождения транспорта на территории </w:t>
            </w:r>
            <w:proofErr w:type="spellStart"/>
            <w:r w:rsidRPr="00AE5D53">
              <w:rPr>
                <w:kern w:val="0"/>
              </w:rPr>
              <w:t>г</w:t>
            </w:r>
            <w:proofErr w:type="gramStart"/>
            <w:r w:rsidRPr="00AE5D53">
              <w:rPr>
                <w:kern w:val="0"/>
              </w:rPr>
              <w:t>.Б</w:t>
            </w:r>
            <w:proofErr w:type="gramEnd"/>
            <w:r w:rsidRPr="00AE5D53">
              <w:rPr>
                <w:kern w:val="0"/>
              </w:rPr>
              <w:t>ор</w:t>
            </w:r>
            <w:proofErr w:type="spellEnd"/>
            <w:r w:rsidRPr="00AE5D53">
              <w:rPr>
                <w:kern w:val="0"/>
              </w:rPr>
              <w:t xml:space="preserve">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r>
      <w:tr w:rsidR="004D5DFA" w:rsidRPr="00AE5D53" w:rsidTr="00E937CA">
        <w:trPr>
          <w:trHeight w:val="12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содержание, модернизацию и эксплуатационно-техническое обслуживание системы оперативного видеонаблюдения в местах массового скопления людей и прохождения транспорта на территории </w:t>
            </w:r>
            <w:proofErr w:type="spellStart"/>
            <w:r w:rsidRPr="00AE5D53">
              <w:rPr>
                <w:kern w:val="0"/>
              </w:rPr>
              <w:t>г</w:t>
            </w:r>
            <w:proofErr w:type="gramStart"/>
            <w:r w:rsidRPr="00AE5D53">
              <w:rPr>
                <w:kern w:val="0"/>
              </w:rPr>
              <w:t>.Б</w:t>
            </w:r>
            <w:proofErr w:type="gramEnd"/>
            <w:r w:rsidRPr="00AE5D53">
              <w:rPr>
                <w:kern w:val="0"/>
              </w:rPr>
              <w:t>ор</w:t>
            </w:r>
            <w:proofErr w:type="spellEnd"/>
            <w:r w:rsidRPr="00AE5D53">
              <w:rPr>
                <w:kern w:val="0"/>
              </w:rPr>
              <w:t xml:space="preserve">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23 1 11 28860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23 1 11 28860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2 896,5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системы видеонаблюдения правоохранительного сегмента, входящей в состав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208 750,5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213 200,8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развитие системы видеонаблюдения правоохранительного сегмента, входящей в состав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23 1 14 28920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208 750,5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213 200,8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23 1 14 28920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208 750,5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213 200,8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983ED1">
            <w:pPr>
              <w:overflowPunct/>
              <w:autoSpaceDE/>
              <w:autoSpaceDN/>
              <w:adjustRightInd/>
              <w:spacing w:after="0"/>
              <w:textAlignment w:val="auto"/>
              <w:rPr>
                <w:kern w:val="0"/>
              </w:rPr>
            </w:pPr>
            <w:r w:rsidRPr="00AE5D53">
              <w:rPr>
                <w:kern w:val="0"/>
              </w:rPr>
              <w:lastRenderedPageBreak/>
              <w:t>Создание, содержание, модернизация и эксплуатационно-техническое обслуживание системы видеонаблюдения на территории и объектах г</w:t>
            </w:r>
            <w:r w:rsidR="00983ED1" w:rsidRPr="00AE5D53">
              <w:rPr>
                <w:kern w:val="0"/>
              </w:rPr>
              <w:t>ородского округа города</w:t>
            </w:r>
            <w:r w:rsidRPr="00AE5D53">
              <w:rPr>
                <w:kern w:val="0"/>
              </w:rPr>
              <w:t xml:space="preserve"> Дзержинск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59 907,8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983ED1">
            <w:pPr>
              <w:overflowPunct/>
              <w:autoSpaceDE/>
              <w:autoSpaceDN/>
              <w:adjustRightInd/>
              <w:spacing w:after="0"/>
              <w:textAlignment w:val="auto"/>
              <w:rPr>
                <w:kern w:val="0"/>
              </w:rPr>
            </w:pPr>
            <w:r w:rsidRPr="00AE5D53">
              <w:rPr>
                <w:kern w:val="0"/>
              </w:rPr>
              <w:t xml:space="preserve">Субсидии на создание, содержание, модернизацию и эксплуатационно-техническое обслуживание системы видеонаблюдения на территории и объектах </w:t>
            </w:r>
            <w:r w:rsidR="00983ED1" w:rsidRPr="00AE5D53">
              <w:rPr>
                <w:kern w:val="0"/>
              </w:rPr>
              <w:t>городского округа города</w:t>
            </w:r>
            <w:r w:rsidRPr="00AE5D53">
              <w:rPr>
                <w:kern w:val="0"/>
              </w:rPr>
              <w:t xml:space="preserve"> Дзержинск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23 1 19 72920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59 907,8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23 1 19 72920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59 907,8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119 815,6</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экологии и природных ресурсов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071</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1 337 838,5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816 233,1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561 335,7</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207 574,4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44 283,6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25 893,7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Сельское хозяйство и рыболовство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5 944,7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5 944,7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5 944,7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5 944,7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осуществление полномочий по организации проведения мероприятий </w:t>
            </w:r>
            <w:r w:rsidRPr="00AE5D53">
              <w:rPr>
                <w:kern w:val="0"/>
              </w:rPr>
              <w:lastRenderedPageBreak/>
              <w:t>по предупреждению и ликвидации болезней животных, их лечению, защите населения от болезней, общих для человека и животных, в части обеспечения безопасности сибиреязвенных скотомогильников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07 3 02 73400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07 3 02 73400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2 457,0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безопасности захоронений сибиреязвенных скотомогильников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Водное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201 629,7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38 338,9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19 949,0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201 629,7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38 338,9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19 949,0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водохозяйственного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201 629,7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38 338,9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19 949,0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18 370,5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капитальный ремонт гидротехнических сооружений, находящихся в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02 R0650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18 370,5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02 R0650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18 370,5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капитальный ремонт гидротехнических сооружений, находящихся в муниципальной собственности,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18 370,5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отдельных полномочий в области водных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15 438,3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19 949,0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по определению границ зон затопления, подтопления на территории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07 2 04 22100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8 558,7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07 2 04 22100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8 558,7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отдельных полномочий в области водных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07 2 04 51280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6 879,6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7 349,0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07 2 04 51280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6 879,6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7 349,0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"Сохранение уникальных водных объектов"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G8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Улучшение экологического состояния гидрографической сети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G8 50900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G8 50900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улучшение экологического состояния </w:t>
            </w:r>
            <w:r w:rsidRPr="00AE5D53">
              <w:rPr>
                <w:kern w:val="0"/>
              </w:rPr>
              <w:lastRenderedPageBreak/>
              <w:t>гидрографической сети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"Развитие туристической инфраструктуры"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J1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177 341,1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177 341,1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2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177 341,1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45 766,6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131 574,5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831 841,3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447 668,1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319 814,5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831 841,3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447 668,1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319 814,5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831 841,3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447 668,1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319 814,5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831 841,3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447 668,1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319 814,5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по установлению нормативов накопления твердых коммунальных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ликвидации свалок и объектов размещения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32 195,6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10 889,7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r>
      <w:tr w:rsidR="004D5DFA" w:rsidRPr="00AE5D53" w:rsidTr="00E937CA">
        <w:trPr>
          <w:trHeight w:val="3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6 700,0</w:t>
            </w:r>
          </w:p>
        </w:tc>
      </w:tr>
      <w:tr w:rsidR="004D5DFA"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ликвидацию свалок и объектов размещения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07 3 08 72290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25 495,6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07 3 08 72290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25 495,6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2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обращению с твердыми коммунальными отходами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91 793,1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200 262,8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312 718,3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создание (обустройство) контейнерных площадок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07 3 09 72670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71 281,1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164 656,8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263 172,3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07 3 09 72670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71 281,1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164 656,8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263 172,3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F2425F">
            <w:pPr>
              <w:overflowPunct/>
              <w:autoSpaceDE/>
              <w:autoSpaceDN/>
              <w:adjustRightInd/>
              <w:spacing w:after="0"/>
              <w:textAlignment w:val="auto"/>
              <w:rPr>
                <w:kern w:val="0"/>
              </w:rPr>
            </w:pPr>
            <w:r w:rsidRPr="00AE5D53">
              <w:rPr>
                <w:kern w:val="0"/>
              </w:rPr>
              <w:t xml:space="preserve">Иные межбюджетные трансферты на приобретение контейнеров и (или) бункеров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07 3 09 74700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20 512,0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35 606,0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49 546,0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07 3 09 74700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20 512,0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35 606,0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49 546,0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"Чистая страна"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698 222,4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236 119,4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Ликвидация несанкционированных свалок </w:t>
            </w:r>
            <w:r w:rsidRPr="00AE5D53">
              <w:rPr>
                <w:kern w:val="0"/>
              </w:rPr>
              <w:lastRenderedPageBreak/>
              <w:t>в границах городов и наиболее опасных объектов накопленного экологического вреда окружающей среде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52420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698 222,4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236 119,4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52420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20 625,0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35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20 625,0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52420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677 597,4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236 119,4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164 745,8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61 621,0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512 851,6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174 498,4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"Комплексная система обращения с твердыми коммунальными отходами"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поддержка закупки </w:t>
            </w:r>
            <w:r w:rsidRPr="00AE5D53">
              <w:rPr>
                <w:kern w:val="0"/>
              </w:rPr>
              <w:lastRenderedPageBreak/>
              <w:t>контейнеров для раздельного накопления твердых коммунальных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G2 52690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G2 52690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иные межбюджетные трансферты на приобретение контейнеров для раздельного накопления твердых коммунальных отходов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Охрана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298 422,8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324 281,4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215 627,5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Сбор, удаление отходов и очистка сточных вод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162 449,5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188 263,1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79 564,2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162 449,5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188 263,1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162 449,5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188 263,1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Ликвидация  объектов  накопленного  вреда  окружающей  среде  на территории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ликвидации свалок и объектов размещения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межбюджетные трансферты на ликвидацию свалок промышленных отходов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07 3 08 74130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07 3 08 74130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"Чистая страна"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46 585,3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108 698,9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52420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46 585,3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108 698,9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G1 52420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46 585,3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108 698,9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46 585,3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108 698,9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Охрана объектов растительного и животного мира и среды их обитания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49 422,4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49 467,4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49 512,4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48 990,4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49 035,4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49 080,4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функционирования региональной системы экологического мониторинга"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17 040,4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17 055,4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17 080,4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Сбор и обработка гидрометеорологической </w:t>
            </w:r>
            <w:proofErr w:type="gramStart"/>
            <w:r w:rsidRPr="00AE5D53">
              <w:rPr>
                <w:kern w:val="0"/>
              </w:rPr>
              <w:t>информации</w:t>
            </w:r>
            <w:proofErr w:type="gramEnd"/>
            <w:r w:rsidRPr="00AE5D53">
              <w:rPr>
                <w:kern w:val="0"/>
              </w:rPr>
              <w:t xml:space="preserve"> и подготовка информационной продукции о состоянии </w:t>
            </w:r>
            <w:r w:rsidRPr="00AE5D53">
              <w:rPr>
                <w:kern w:val="0"/>
              </w:rPr>
              <w:lastRenderedPageBreak/>
              <w:t>окружающей среды и ее загрязнении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Природоохранные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07 1 01 25150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07 1 01 25150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Лабораторное обеспечение государственного экологического надзора и надзора на море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Природоохранные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07 1 02 25150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07 1 02 25150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1 867,7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Обработка телефонных вызовов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5 640,7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Услуги по подготовке обзора загрязнения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Природоохранные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07 1 04 25150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07 1 04 25150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140,0</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услуг по подготовке аналитических данных для формирования радиационно-гигиенического паспорта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Природоохранные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07 1 05 25150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07 1 05 25150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Экологическая экспертиза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Природоохранные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07 1 06 25150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07 1 06 25150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 осуществление транспортного обслуживания должностных лиц, государственных органов 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7 525,8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7 565,8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7 525,8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7 565,8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7 525,8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7 565,8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Ведение информационных ресурсов и баз данных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07 3 04 00590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07 3 04 00590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"Биологическое </w:t>
            </w:r>
            <w:r w:rsidRPr="00AE5D53">
              <w:rPr>
                <w:kern w:val="0"/>
              </w:rPr>
              <w:lastRenderedPageBreak/>
              <w:t>разнообразие"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23 300,0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Сохранение и развитие системы особо охраняемых природных территорий, повышение эффективности государственного управления в данной сфере, охрана и обеспечение функционирования особо охраняемых природных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07 4 03 00000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07 4 03 00590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07 4 03 00590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23 280,0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23 300,0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432,0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охраны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86 550,9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86 550,9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86 550,9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86 460,9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86 460,9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86 460,9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обращения с отходами производства и потребления, обеспечение безопасности </w:t>
            </w:r>
            <w:r w:rsidRPr="00AE5D53">
              <w:rPr>
                <w:kern w:val="0"/>
              </w:rPr>
              <w:lastRenderedPageBreak/>
              <w:t>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Обеспечение научно-методической и экспертно-аналитической деятельности в области экологии и природных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07 3 10 00590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07 3 10 00590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83 160,9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78 753,8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78 753,8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78 753,8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4 405,1</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образования, науки и молодежной политики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074</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53 465 158,7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53 986 814,4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53 532 253,9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 проведение конкурса Нижегородской области в сфере науки, техники и технологий на право получения грантов и премий,  выплаты их победителям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01 3 14 26000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01 3 14 26000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Организация и проведение конкурса </w:t>
            </w:r>
            <w:r w:rsidRPr="00AE5D53">
              <w:rPr>
                <w:kern w:val="0"/>
              </w:rPr>
              <w:lastRenderedPageBreak/>
              <w:t>проектов фундаментальных научных исследований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по финансированию проектов - победителей совместного (регионального) конкурса проектов фундаментальных научных исследований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01 3 15 29230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01 3 15 29230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52 564 096,3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53 085 752,0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52 631 191,5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Дошкольное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14 494 792,2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14 583 440,8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14 364 436,8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14 322 214,9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14 333 440,8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14 114 436,8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14 114 436,8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14 114 436,8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14 114 436,8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 а также через 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18 946,0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18 946,0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18 946,0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17 098,0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межбюджетные трансферты на предоставление мер государственной поддержки в виде грантов Губернатора Нижегородской области муниципальным дошкольным образовательным организациям Нижегородской области, внедряющим инновационные образовательные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01 1 06 74200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01 1 06 74200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1 848,0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общеобразовательных организаций, подведомственных министерству образования, науки и молодежной политики Нижегородской области, на основе государственных заданий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специальных (коррекционных)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189 017,8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исполнение органами местного самоуправления отдельных переданных государственных полномочий в сфере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13 906 473,0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13 906 473,0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13 906 473,0</w:t>
            </w:r>
          </w:p>
        </w:tc>
      </w:tr>
      <w:tr w:rsidR="004D5DFA" w:rsidRPr="00AE5D53" w:rsidTr="00E937CA">
        <w:trPr>
          <w:trHeight w:val="49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исполнение полномочий в сфере общего образования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nil"/>
              <w:right w:val="nil"/>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01 1 08 73070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13 668 285,3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исполнение полномочий по </w:t>
            </w:r>
            <w:r w:rsidRPr="00AE5D53">
              <w:rPr>
                <w:kern w:val="0"/>
              </w:rPr>
              <w:lastRenderedPageBreak/>
              <w:t>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140 111,9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98 075,8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"Ликвидация очередности в дошкольных образовательных организациях Нижегородской области на период до 2023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207 778,1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219 004,0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Организация работ по строительству (реконструкции)  дошкольных образовательных организаций, включая </w:t>
            </w:r>
            <w:r w:rsidRPr="00AE5D53">
              <w:rPr>
                <w:kern w:val="0"/>
              </w:rPr>
              <w:lastRenderedPageBreak/>
              <w:t xml:space="preserve">финансирование работ по строительству объектов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34 655,2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01 8 04 72450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34 655,2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01 8 04 72450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34 655,2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"Содействие занятости"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P2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207 778,1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184 348,8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P2 52320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103 863,5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133 702,9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P2 52320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103 863,5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133 702,9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4 154,5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99 709,0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128 354,8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Создание дополнительных мест для детей в возрасте от 1,5 до 3 лет любой </w:t>
            </w:r>
            <w:r w:rsidRPr="00AE5D53">
              <w:rPr>
                <w:kern w:val="0"/>
              </w:rPr>
              <w:lastRenderedPageBreak/>
              <w:t>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P2 52530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37 020,0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46 892,0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P2 52530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37 020,0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46 892,0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дополнительных мест для детей в возрасте от 1,5 до 3 лет любой </w:t>
            </w:r>
            <w:r w:rsidRPr="00AE5D53">
              <w:rPr>
                <w:kern w:val="0"/>
              </w:rPr>
              <w:lastRenderedPageBreak/>
              <w:t>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35 539,2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Р</w:t>
            </w:r>
            <w:proofErr w:type="gramStart"/>
            <w:r w:rsidRPr="00AE5D53">
              <w:rPr>
                <w:kern w:val="0"/>
              </w:rPr>
              <w:t>2</w:t>
            </w:r>
            <w:proofErr w:type="gramEnd"/>
            <w:r w:rsidRPr="00AE5D53">
              <w:rPr>
                <w:kern w:val="0"/>
              </w:rPr>
              <w:t xml:space="preserve">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66 894,6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3 753,9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Р</w:t>
            </w:r>
            <w:proofErr w:type="gramStart"/>
            <w:r w:rsidRPr="00AE5D53">
              <w:rPr>
                <w:kern w:val="0"/>
              </w:rPr>
              <w:t>2</w:t>
            </w:r>
            <w:proofErr w:type="gramEnd"/>
            <w:r w:rsidRPr="00AE5D53">
              <w:rPr>
                <w:kern w:val="0"/>
              </w:rPr>
              <w:t xml:space="preserve">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66 894,6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3 753,9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"Капитальный ремонт образовательных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172 577,3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"Капитальный ремонт образовательных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172 577,3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по отдельным видам работ в образовательных организациях, реализующих программы дошкольного образования, обеспечивающих эксплуатацию муниципальных дошкольных образовательных организаций согласно действующим нормам и правилам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172 577,3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капитальный ремонт образовательных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30 1 02 72180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172 577,3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30 1 02 72180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172 577,3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30 342 627,1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30 968 193,0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30 104 031,0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27 830 382,9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27 660 475,4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27 744 474,9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26 292 695,1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26 489 569,1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26 567 213,9</w:t>
            </w:r>
          </w:p>
        </w:tc>
      </w:tr>
      <w:tr w:rsidR="004D5DFA" w:rsidRPr="00AE5D53" w:rsidTr="00E937CA">
        <w:trPr>
          <w:trHeight w:val="289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Повышение качества и доступности образования для детей с ограниченными возможностями здоровья и детей-инвалидов, включая мероприятия по обучению детей-инвалидов с использованием дистанционных образовательных технологий и по созданию в дошкольных образовательных, общеобразовательных организациях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Дистанционное образование детей-инвалидов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01 1 05 25210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01 1 05 25210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42 013,5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 а также через 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93 417,5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93 417,5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93 417,5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80 921,5</w:t>
            </w:r>
          </w:p>
        </w:tc>
      </w:tr>
      <w:tr w:rsidR="004D5DFA" w:rsidRPr="00AE5D53" w:rsidTr="00E937CA">
        <w:trPr>
          <w:trHeight w:val="18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Гранты Губернатора Нижегородской области общеобразовательным организациям, демонстрирующим высокий уровень управления качеством общего образования, и прошедшим процедуру конкурсного отбора общеобразовательных организаций Нижегородской области, демонстрирующим высокий уровень управления качеством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6 160,0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Поощрение лучших учителей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01 1 06 25120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01 1 06 25120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Обеспечение деятельности общеобразовательных организаций, подведомственных министерству образования, науки и молодежной политики Нижегородской области, на основе государственных заданий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2 991 483,4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3 076 663,8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2 761 073,6</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общеобразовательных школ-интернатов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520 404,5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специальных (коррекционных)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2 471 078,9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2 556 259,3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2 240 669,1</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1 516 229,4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1 516 229,4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1 516 229,4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689 923,3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775 103,7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459 513,5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649,3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247 102,9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247 102,9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247 102,9</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01 1 07 26590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17 174,0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17 174,0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17 174,0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исполнение органами местного самоуправления отдельных переданных государственных полномочий в сфере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19 247 605,7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19 247 605,7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19 247 605,7</w:t>
            </w:r>
          </w:p>
        </w:tc>
      </w:tr>
      <w:tr w:rsidR="004D5DFA" w:rsidRPr="00AE5D53" w:rsidTr="00E937CA">
        <w:trPr>
          <w:trHeight w:val="45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исполнение полномочий в сфере общего образования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18 769 450,9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70 187,2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w:t>
            </w:r>
            <w:r w:rsidRPr="00AE5D53">
              <w:rPr>
                <w:kern w:val="0"/>
              </w:rPr>
              <w:lastRenderedPageBreak/>
              <w:t>части финансирования стоимости наборов продуктов для организации питания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116 093,4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Субвенции на исполнение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w:t>
            </w:r>
            <w:proofErr w:type="gramEnd"/>
            <w:r w:rsidRPr="00AE5D53">
              <w:rPr>
                <w:kern w:val="0"/>
              </w:rPr>
              <w:t xml:space="preserve"> оплату коммунальных услуг)</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01 1 08 73380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01 1 08 73380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291 874,2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современных механизмов и технологий дошкольного и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3 281 791,6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3 257 655,5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3 384 611,8</w:t>
            </w:r>
          </w:p>
        </w:tc>
      </w:tr>
      <w:tr w:rsidR="004D5DFA" w:rsidRPr="00AE5D53" w:rsidTr="00E937CA">
        <w:trPr>
          <w:trHeight w:val="119"/>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Нижегородской области, </w:t>
            </w:r>
            <w:r w:rsidRPr="00AE5D53">
              <w:rPr>
                <w:kern w:val="0"/>
              </w:rPr>
              <w:lastRenderedPageBreak/>
              <w:t>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01 1 10 53030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1 257 105,1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1 257 105,1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1 324 770,1</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01 1 10 53030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53 650,3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53 650,3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56 584,3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01 1 10 53030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1 193 205,6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1 193 205,6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1 257 385,1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228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1 193 205,6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1 193 205,6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1 257 385,1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01 1 10 53030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10 249,2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10 249,2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10 800,7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дополнительное финансовое </w:t>
            </w:r>
            <w:r w:rsidRPr="00AE5D53">
              <w:rPr>
                <w:kern w:val="0"/>
              </w:rPr>
              <w:lastRenderedPageBreak/>
              <w:t>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01 1 10 72490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458 763,5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453 654,9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467 361,2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01 1 10 72490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458 763,5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453 654,9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467 361,2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R2560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R2560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компенсационные выплаты учителям, прибывшим (переехавшим) на работу в сельские населенные пункты, либо рабочие </w:t>
            </w:r>
            <w:proofErr w:type="gramStart"/>
            <w:r w:rsidRPr="00AE5D53">
              <w:rPr>
                <w:kern w:val="0"/>
              </w:rPr>
              <w:t>поселки</w:t>
            </w:r>
            <w:proofErr w:type="gramEnd"/>
            <w:r w:rsidRPr="00AE5D53">
              <w:rPr>
                <w:kern w:val="0"/>
              </w:rPr>
              <w:t xml:space="preserve"> либо поселки городского типа, либо города с населением до 50 тыс. человек,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компенсационные выплаты учителям, прибывшим (переехавшим) на работу в сельские населенные пункты, либо рабочие </w:t>
            </w:r>
            <w:proofErr w:type="gramStart"/>
            <w:r w:rsidRPr="00AE5D53">
              <w:rPr>
                <w:kern w:val="0"/>
              </w:rPr>
              <w:t>поселки</w:t>
            </w:r>
            <w:proofErr w:type="gramEnd"/>
            <w:r w:rsidRPr="00AE5D53">
              <w:rPr>
                <w:kern w:val="0"/>
              </w:rPr>
              <w:t xml:space="preserve"> либо поселки городского типа, либо города с населением до 50 тыс. человек, за счет средств федерального </w:t>
            </w:r>
            <w:r w:rsidRPr="00AE5D53">
              <w:rPr>
                <w:kern w:val="0"/>
              </w:rPr>
              <w:lastRenderedPageBreak/>
              <w:t>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3 040,0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R3040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1 558 923,0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1 541 895,5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1 588 480,5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R3040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26 362,1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26 362,5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27 173,6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организация  бесплатного горячего питания обучающихся, получающих начальное общее образование в государственных образовательных организациях Нижегородской области,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6 326,9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6 327,0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6 521,7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организация  бесплатного горячего питания обучающихся, получающих начальное общее образование в государственных образовательных организациях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20 035,2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20 035,5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20 651,9</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R3040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1 529 286,7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1 512 258,8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1 557 948,4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w:t>
            </w:r>
            <w:r w:rsidRPr="00AE5D53">
              <w:rPr>
                <w:kern w:val="0"/>
              </w:rPr>
              <w:lastRenderedPageBreak/>
              <w:t>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367 028,8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362 942,1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373 907,6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1 162 257,9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1 149 316,7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1 184 040,8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10 R3040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3 358,5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организация бесплатного горячего питания обучающихся, получающих начальное общее образование в государственных образовательных организациях Нижегородской области,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806,0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организация бесплатного горячего питания обучающихся, получающих начальное общее образование в государственных образовательных организациях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2 488,4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2 488,4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2 552,5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автономной некоммерческой образовательной организации "Школа 800"</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291 552,2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260 963,4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250 740,1</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Субсидия в виде имущественного взноса в целях финансового обеспечения уставной деятельности автономной некоммерческой  </w:t>
            </w:r>
            <w:r w:rsidRPr="00AE5D53">
              <w:rPr>
                <w:kern w:val="0"/>
              </w:rPr>
              <w:lastRenderedPageBreak/>
              <w:t>образовательной организации "Школа 800"</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01 1 13 29760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01 1 13 29760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12 682,5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Субсидия на финансовое обеспечение деятельности и образовательного процесса автономной некоммерческой организации "Школа 800"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01 1 13 29770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278 869,7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248 280,9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238 057,6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01 1 13 29770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278 869,7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248 280,9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238 057,6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концессионных соглашений в сфере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134 558,7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370 148,5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Арендный платеж в рамках концессионных соглашений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01 1 15 24640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134 558,7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370 148,5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01 1 15 24640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134 558,7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370 148,5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"Современная школа"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344 831,2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376 691,0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417 603,2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51690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189 818,2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191 357,6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138 000,0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51690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189 818,2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191 357,6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138 000,0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обновление материально-</w:t>
            </w:r>
            <w:r w:rsidRPr="00AE5D53">
              <w:rPr>
                <w:kern w:val="0"/>
              </w:rPr>
              <w:lastRenderedPageBreak/>
              <w:t>технической базы для формирования у обучающихся современных технологических и гуманитарных навыков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обновление материально-технической базы для формирования у обучающихся современных технологических и гуманитарных навыков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182 225,5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183 703,3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132 480,0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детских технопарков "</w:t>
            </w:r>
            <w:proofErr w:type="spellStart"/>
            <w:r w:rsidRPr="00AE5D53">
              <w:rPr>
                <w:kern w:val="0"/>
              </w:rPr>
              <w:t>Кванториум</w:t>
            </w:r>
            <w:proofErr w:type="spellEnd"/>
            <w:r w:rsidRPr="00AE5D53">
              <w:rPr>
                <w:kern w:val="0"/>
              </w:rPr>
              <w:t>" на базе общеобразовательных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63 326,6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63 326,6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детских технопарков "</w:t>
            </w:r>
            <w:proofErr w:type="spellStart"/>
            <w:r w:rsidRPr="00AE5D53">
              <w:rPr>
                <w:kern w:val="0"/>
              </w:rPr>
              <w:t>Кванториум</w:t>
            </w:r>
            <w:proofErr w:type="spellEnd"/>
            <w:r w:rsidRPr="00AE5D53">
              <w:rPr>
                <w:kern w:val="0"/>
              </w:rPr>
              <w:t>" на базе общеобразовательных организаций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2 533,1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детских технопарков "</w:t>
            </w:r>
            <w:proofErr w:type="spellStart"/>
            <w:r w:rsidRPr="00AE5D53">
              <w:rPr>
                <w:kern w:val="0"/>
              </w:rPr>
              <w:t>Кванториум</w:t>
            </w:r>
            <w:proofErr w:type="spellEnd"/>
            <w:r w:rsidRPr="00AE5D53">
              <w:rPr>
                <w:kern w:val="0"/>
              </w:rPr>
              <w:t>" на базе общеобразовательных организаций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20 502,8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60 793,5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w:t>
            </w:r>
            <w:r w:rsidRPr="00AE5D53">
              <w:rPr>
                <w:kern w:val="0"/>
              </w:rPr>
              <w:lastRenderedPageBreak/>
              <w:t>программам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29 785,2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79 350,3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29 785,2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76 176,3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поддержку образования детей с ограниченными возможностями здоровья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7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поддержку образования детей с ограниченными возможностями здоровья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22 895,4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28 593,8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76 176,3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51870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3 174,0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поддержку образования  детей с ограниченными возможностями здоровья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3 174,0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 01 1 E1 74590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131 163,6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134 191,1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136 926,3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 01 1 E1 74590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131 163,6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134 191,1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136 926,3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"Ресурсное обеспечение сферы образования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1 160 998,1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794 216,6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800 571,3</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Разработка проектно-сметной документации, строительство, капитальный ремонт, реконструкция объектов образования, выкуп 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 в рамках Адресной инвестиционной программы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1 459,3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по модернизации инфраструктуры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752 885,7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759 177,1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765 726,8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концессионных соглашений по отрасли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01 6 10 60240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752 885,7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759 177,1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765 726,8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01 6 10 60240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752 885,7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759 177,1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765 726,8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"Успех каждого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9 740,5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11 004,8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E2 50970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9 740,5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11 004,8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E2 50970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9 740,5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11 004,8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440,2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9 531,4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10 564,6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"Цифровая образовательная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Е</w:t>
            </w:r>
            <w:proofErr w:type="gramStart"/>
            <w:r w:rsidRPr="00AE5D53">
              <w:rPr>
                <w:kern w:val="0"/>
              </w:rPr>
              <w:t>4</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390 321,6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Е</w:t>
            </w:r>
            <w:proofErr w:type="gramStart"/>
            <w:r w:rsidRPr="00AE5D53">
              <w:rPr>
                <w:kern w:val="0"/>
              </w:rPr>
              <w:t>4</w:t>
            </w:r>
            <w:proofErr w:type="gramEnd"/>
            <w:r w:rsidRPr="00AE5D53">
              <w:rPr>
                <w:kern w:val="0"/>
              </w:rPr>
              <w:t xml:space="preserve"> 52080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390 321,6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Е</w:t>
            </w:r>
            <w:proofErr w:type="gramStart"/>
            <w:r w:rsidRPr="00AE5D53">
              <w:rPr>
                <w:kern w:val="0"/>
              </w:rPr>
              <w:t>4</w:t>
            </w:r>
            <w:proofErr w:type="gramEnd"/>
            <w:r w:rsidRPr="00AE5D53">
              <w:rPr>
                <w:kern w:val="0"/>
              </w:rPr>
              <w:t xml:space="preserve"> 52080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390 321,6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w:t>
            </w:r>
            <w:proofErr w:type="gramStart"/>
            <w:r w:rsidRPr="00AE5D53">
              <w:rPr>
                <w:kern w:val="0"/>
              </w:rPr>
              <w:t>государственную</w:t>
            </w:r>
            <w:proofErr w:type="gramEnd"/>
            <w:r w:rsidRPr="00AE5D53">
              <w:rPr>
                <w:kern w:val="0"/>
              </w:rPr>
              <w:t xml:space="preserve"> поддержка образовательных организаций в целях </w:t>
            </w:r>
            <w:r w:rsidRPr="00AE5D53">
              <w:rPr>
                <w:kern w:val="0"/>
              </w:rPr>
              <w:lastRenderedPageBreak/>
              <w:t>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38 499,0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23 839,7</w:t>
            </w:r>
          </w:p>
        </w:tc>
      </w:tr>
      <w:tr w:rsidR="004D5DFA" w:rsidRPr="00AE5D53" w:rsidTr="00E937CA">
        <w:trPr>
          <w:trHeight w:val="22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w:t>
            </w:r>
            <w:proofErr w:type="gramStart"/>
            <w:r w:rsidRPr="00AE5D53">
              <w:rPr>
                <w:kern w:val="0"/>
              </w:rPr>
              <w:t>государственную</w:t>
            </w:r>
            <w:proofErr w:type="gramEnd"/>
            <w:r w:rsidRPr="00AE5D53">
              <w:rPr>
                <w:kern w:val="0"/>
              </w:rPr>
              <w:t xml:space="preserve">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351 822,6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"Социально-правовая защита детей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условий для личностного развития детей-сирот и детей, оставшихся без попечения родителей, улучшения качества их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образовательных учреждений для детей-сирот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376 689,7</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w:t>
            </w:r>
            <w:r w:rsidRPr="00AE5D53">
              <w:rPr>
                <w:kern w:val="0"/>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250 394,6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250 394,6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250 394,6</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119 636,5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119 636,5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119 636,5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1 374,4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5 284,2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5 284,2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5 284,2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в дошкольных образовательных, общеобразовательных организациях, организациях дополнительного образования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реализацию мероприятий по созданию в дошкольных образовательных, общеобразовательных организациях, </w:t>
            </w:r>
            <w:r w:rsidRPr="00AE5D53">
              <w:rPr>
                <w:kern w:val="0"/>
              </w:rPr>
              <w:lastRenderedPageBreak/>
              <w:t>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03 1 04 72950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03 1 04 72950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3 456,8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"Информационное общество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459 874,9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"Электронное правительство"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459 874,9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"Информационная инфраструктура"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459 874,9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51170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459 874,9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 3 D2 51170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459 874,9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02"/>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441 479,9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1 721 489,8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3 054 260,8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2 106 099,3</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в рамках государственной </w:t>
            </w:r>
            <w:r w:rsidRPr="00AE5D53">
              <w:rPr>
                <w:kern w:val="0"/>
              </w:rPr>
              <w:lastRenderedPageBreak/>
              <w:t>программы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1 721 489,8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3 054 260,8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2 106 099,3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Строительство зданий общеобразовательных организаций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900 995,7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1 246 460,2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617 645,3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900 995,7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1 246 460,2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617 645,3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900 995,7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1 246 460,2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617 645,3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"Современная школа"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820 494,1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1 807 800,6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1 488 454,0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создание новых мест в общеобразовательных организациях, расположенных в сельской местности и поселках городского типа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52300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111 565,5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107 909,7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52300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111 565,5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107 909,7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новых мест в общеобразовательных организациях, расположенных в сельской местности и поселках городского типа,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4 462,6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новых мест в общеобразовательных организациях, расположенных в сельской местности и поселках городского типа,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107 102,9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103 593,3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53050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55 344,0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53050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36 008,8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46 982,1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новых мест в общеобразовательных организациях в связи с ростом числа обучающихся, вызванным демографическим фактором,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36 008,8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46 982,1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53050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4 219,5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новых мест в общеобразовательных организациях в связи с ростом числа обучающихся, вызванным демографическим фактором,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4 219,5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53050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8 361,9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21 328,8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концессионных соглашений по отрасли "Образование"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8 361,9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21 328,8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строительство зданий общеобразовательных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208 492,4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1 041 077,2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55200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208 492,4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1 041 077,2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строительство зданий общеобразовательных организаций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50 038,2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249 858,5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строительство зданий общеобразовательных организаций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158 454,2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791 218,7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концессионных соглашений по отрасли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60240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514 501,0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1 467 125,2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E1 60240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514 501,0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1 467 125,2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Е</w:t>
            </w:r>
            <w:proofErr w:type="gramStart"/>
            <w:r w:rsidRPr="00AE5D53">
              <w:rPr>
                <w:kern w:val="0"/>
              </w:rPr>
              <w:t>1</w:t>
            </w:r>
            <w:proofErr w:type="gramEnd"/>
            <w:r w:rsidRPr="00AE5D53">
              <w:rPr>
                <w:kern w:val="0"/>
              </w:rPr>
              <w:t xml:space="preserve">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460 207,9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88 968,7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27 1 Е</w:t>
            </w:r>
            <w:proofErr w:type="gramStart"/>
            <w:r w:rsidRPr="00AE5D53">
              <w:rPr>
                <w:kern w:val="0"/>
              </w:rPr>
              <w:t>1</w:t>
            </w:r>
            <w:proofErr w:type="gramEnd"/>
            <w:r w:rsidRPr="00AE5D53">
              <w:rPr>
                <w:kern w:val="0"/>
              </w:rPr>
              <w:t xml:space="preserve">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460 207,9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88 968,7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"Капитальный ремонт образовательных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327 422,7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"Капитальный ремонт образовательных организаций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327 422,7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образовательных организаций, реализующих общеобразовательные программы, а также выполнение работ, обеспечивающих эксплуатацию муниципальных общеобразовательных организаций согласно действующим нормам и правилам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327 422,7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капитальный ремонт образовательных организаций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30 1 01 72180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327 422,7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30 1 01 72180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327 422,7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Дополнительное образование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914 295,1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725 256,1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808 668,8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905 307,3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723 099,0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806 511,7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дополнительного образования и воспитания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905 307,3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723 099,0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806 511,7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единого воспитательного пространства в Нижегородской области, развитие системы дополнительного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дополнительного образования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01 2 01 23590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01 2 01 23590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321 470,0</w:t>
            </w:r>
          </w:p>
        </w:tc>
      </w:tr>
      <w:tr w:rsidR="004D5DFA" w:rsidRPr="00AE5D53" w:rsidTr="00E937CA">
        <w:trPr>
          <w:trHeight w:val="16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Обновление содержания дополнительного образования, повышение </w:t>
            </w:r>
            <w:proofErr w:type="gramStart"/>
            <w:r w:rsidRPr="00AE5D53">
              <w:rPr>
                <w:kern w:val="0"/>
              </w:rPr>
              <w:t>уровня профессионального мастерства педагогических работников сферы воспитания</w:t>
            </w:r>
            <w:proofErr w:type="gramEnd"/>
            <w:r w:rsidRPr="00AE5D53">
              <w:rPr>
                <w:kern w:val="0"/>
              </w:rPr>
              <w:t xml:space="preserve"> и дополнительного образования, выявление и распространение передового и инновационного опыта, эффективных форм и методов работы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r>
      <w:tr w:rsidR="004D5DFA" w:rsidRPr="00AE5D53" w:rsidTr="007D619B">
        <w:trPr>
          <w:trHeight w:val="119"/>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Иные межбюджетные трансферты на предоставление мер государственной поддержки в виде грантов Губернатора </w:t>
            </w:r>
            <w:r w:rsidRPr="00AE5D53">
              <w:rPr>
                <w:kern w:val="0"/>
              </w:rPr>
              <w:lastRenderedPageBreak/>
              <w:t>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01 2 02 74400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01 2 02 74400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827,2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"Успех каждого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428 586,0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316 151,8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357 561,8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Функционирование детских технопарков "</w:t>
            </w:r>
            <w:proofErr w:type="spellStart"/>
            <w:r w:rsidRPr="00AE5D53">
              <w:rPr>
                <w:kern w:val="0"/>
              </w:rPr>
              <w:t>Кванториум</w:t>
            </w:r>
            <w:proofErr w:type="spell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функционирование детских технопарков "</w:t>
            </w:r>
            <w:proofErr w:type="spellStart"/>
            <w:r w:rsidRPr="00AE5D53">
              <w:rPr>
                <w:kern w:val="0"/>
              </w:rPr>
              <w:t>Кванториум</w:t>
            </w:r>
            <w:proofErr w:type="spellEnd"/>
            <w:r w:rsidRPr="00AE5D53">
              <w:rPr>
                <w:kern w:val="0"/>
              </w:rPr>
              <w:t>"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65 758,0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3C0633" w:rsidP="003241A7">
            <w:pPr>
              <w:overflowPunct/>
              <w:autoSpaceDE/>
              <w:autoSpaceDN/>
              <w:adjustRightInd/>
              <w:spacing w:after="0"/>
              <w:textAlignment w:val="auto"/>
              <w:rPr>
                <w:kern w:val="0"/>
              </w:rPr>
            </w:pPr>
            <w:r w:rsidRPr="00AE5D53">
              <w:rPr>
                <w:kern w:val="0"/>
              </w:rPr>
              <w:t>Грант в форме субсидии на функционирование ключевых центров развития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3C0633" w:rsidP="003241A7">
            <w:pPr>
              <w:overflowPunct/>
              <w:autoSpaceDE/>
              <w:autoSpaceDN/>
              <w:adjustRightInd/>
              <w:spacing w:after="0"/>
              <w:textAlignment w:val="auto"/>
              <w:rPr>
                <w:kern w:val="0"/>
              </w:rPr>
            </w:pPr>
            <w:r w:rsidRPr="00AE5D53">
              <w:rPr>
                <w:kern w:val="0"/>
              </w:rPr>
              <w:t xml:space="preserve">   грант в форме субсидии на функционирование ключевых центров </w:t>
            </w:r>
            <w:r w:rsidRPr="00AE5D53">
              <w:rPr>
                <w:kern w:val="0"/>
              </w:rPr>
              <w:lastRenderedPageBreak/>
              <w:t>развития детей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12 496,8</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Функционирование центров выявления и поддержки одаренных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51890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5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функционирование центров выявления и поддержки одаренных детей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77 227,2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Функционирование мобильных технопарков "</w:t>
            </w:r>
            <w:proofErr w:type="spellStart"/>
            <w:r w:rsidRPr="00AE5D53">
              <w:rPr>
                <w:kern w:val="0"/>
              </w:rPr>
              <w:t>Кванториум</w:t>
            </w:r>
            <w:proofErr w:type="spell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52470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52470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функционирование мобильных технопарков "</w:t>
            </w:r>
            <w:proofErr w:type="spellStart"/>
            <w:r w:rsidRPr="00AE5D53">
              <w:rPr>
                <w:kern w:val="0"/>
              </w:rPr>
              <w:t>Кванториум</w:t>
            </w:r>
            <w:proofErr w:type="spellEnd"/>
            <w:r w:rsidRPr="00AE5D53">
              <w:rPr>
                <w:kern w:val="0"/>
              </w:rPr>
              <w:t>"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10 180,0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252 977,0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140 542,8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181 952,8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252 977,0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140 542,8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181 952,8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создание новых мест в общеобразовательных организациях различных типов для реализации дополнительных общеразвивающих программ всех направленностей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10 119,1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7 278,1</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новых мест в общеобразовательных организациях различных типов для реализации дополнительных общеразвивающих программ всех направленностей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134 921,1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174 674,7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современных управленческих и организационно-</w:t>
            </w:r>
            <w:proofErr w:type="gramStart"/>
            <w:r w:rsidRPr="00AE5D53">
              <w:rPr>
                <w:kern w:val="0"/>
              </w:rPr>
              <w:t>экономических механизмов</w:t>
            </w:r>
            <w:proofErr w:type="gramEnd"/>
            <w:r w:rsidRPr="00AE5D53">
              <w:rPr>
                <w:kern w:val="0"/>
              </w:rPr>
              <w:t xml:space="preserve"> в системе дополнительного образования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55370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55370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формирование современных управленческих и организационно-</w:t>
            </w:r>
            <w:proofErr w:type="gramStart"/>
            <w:r w:rsidRPr="00AE5D53">
              <w:rPr>
                <w:kern w:val="0"/>
              </w:rPr>
              <w:t>экономических механизмов</w:t>
            </w:r>
            <w:proofErr w:type="gramEnd"/>
            <w:r w:rsidRPr="00AE5D53">
              <w:rPr>
                <w:kern w:val="0"/>
              </w:rPr>
              <w:t xml:space="preserve"> в системе дополнительного образования детей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7 650,0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пилотных проектов по обновлению содержания и технологий дополнительного образования по приоритетным направлениям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62352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E2 62352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реализацию пилотных проектов по обновлению содержания и технологий дополнительного образования по приоритетным направлениям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2 297,0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"Цифровая образовательная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154 424,1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126 652,7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и функционирование центров цифрового образования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E4 52190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154 424,1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126 652,7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E4 52190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154 424,1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126 652,7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и функционирование центров цифрового образования детей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87 441,0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86 330,1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и функционирование центров цифрового образования детей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66 983,1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40 322,6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8 987,8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w:t>
            </w:r>
            <w:r w:rsidRPr="00AE5D53">
              <w:rPr>
                <w:kern w:val="0"/>
              </w:rPr>
              <w:lastRenderedPageBreak/>
              <w:t xml:space="preserve">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8 987,8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8 987,8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8 987,8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8 987,8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6 830,7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5 045 120,4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5 051 290,0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5 051 940,0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5 045 120,4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5 051 290,0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5 051 940,0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5 045 120,4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5 051 290,0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5 051 940,0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современной инфраструктуры региональной системы профессионального образования в условиях развития инновационной экономики по наиболее востребованным и перспективным профессиям и специальностям, в том числе создание современных региональных сетевых площадок, базовой профессиональной образовательной организации, обеспечивающей поддержку региональных систем инклюзивного профессионального образования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профессиональными образовательными организациями инновационных образовательных программ, в том числе создание на базе профессиональных образовательных организаций современных ресурсных центров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01 3 01 25190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01 3 01 25190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образовательных программ в </w:t>
            </w:r>
            <w:r w:rsidRPr="00AE5D53">
              <w:rPr>
                <w:kern w:val="0"/>
              </w:rPr>
              <w:lastRenderedPageBreak/>
              <w:t>сфере профессионального образования, профессионального обучения, дополнительного профессионального образования, дополнительных общеобразовательных программ профессиональными и иными образовательными организациями, в том числе социально ориентированными некоммерческими организациями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4 927 460,8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4 927 460,8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4 927 460,8</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4 813 681,8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высшего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113 779,0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"Молодые профессионалы (Повышение конкурентоспособности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Е</w:t>
            </w:r>
            <w:proofErr w:type="gramStart"/>
            <w:r w:rsidRPr="00AE5D53">
              <w:rPr>
                <w:kern w:val="0"/>
              </w:rPr>
              <w:t>6</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107 659,6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113 829,2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114 479,2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и обеспечение функционирования центров опережающей профессиональной подготовки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Е</w:t>
            </w:r>
            <w:proofErr w:type="gramStart"/>
            <w:r w:rsidRPr="00AE5D53">
              <w:rPr>
                <w:kern w:val="0"/>
              </w:rPr>
              <w:t>6</w:t>
            </w:r>
            <w:proofErr w:type="gramEnd"/>
            <w:r w:rsidRPr="00AE5D53">
              <w:rPr>
                <w:kern w:val="0"/>
              </w:rPr>
              <w:t xml:space="preserve"> 51770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36 557,4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Е</w:t>
            </w:r>
            <w:proofErr w:type="gramStart"/>
            <w:r w:rsidRPr="00AE5D53">
              <w:rPr>
                <w:kern w:val="0"/>
              </w:rPr>
              <w:t>6</w:t>
            </w:r>
            <w:proofErr w:type="gramEnd"/>
            <w:r w:rsidRPr="00AE5D53">
              <w:rPr>
                <w:kern w:val="0"/>
              </w:rPr>
              <w:t xml:space="preserve"> 51770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36 557,4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и обеспечение функционирования центров опережающей профессиональной подготовки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15 160,1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и обеспечение функционирования центров опережающей профессиональной подготовки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21 397,3</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Е</w:t>
            </w:r>
            <w:proofErr w:type="gramStart"/>
            <w:r w:rsidRPr="00AE5D53">
              <w:rPr>
                <w:kern w:val="0"/>
              </w:rPr>
              <w:t>6</w:t>
            </w:r>
            <w:proofErr w:type="gramEnd"/>
            <w:r w:rsidRPr="00AE5D53">
              <w:rPr>
                <w:kern w:val="0"/>
              </w:rPr>
              <w:t xml:space="preserve"> 53590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92 499,5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98 669,1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77 921,8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Е</w:t>
            </w:r>
            <w:proofErr w:type="gramStart"/>
            <w:r w:rsidRPr="00AE5D53">
              <w:rPr>
                <w:kern w:val="0"/>
              </w:rPr>
              <w:t>6</w:t>
            </w:r>
            <w:proofErr w:type="gramEnd"/>
            <w:r w:rsidRPr="00AE5D53">
              <w:rPr>
                <w:kern w:val="0"/>
              </w:rPr>
              <w:t xml:space="preserve"> 53590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92 499,5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98 669,1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77 921,8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(обновление) материально-технической базы образовательных организаций, реализующих программы среднего профессионального образования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32 778,4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33 025,2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32 195,3</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(обновление) материально-технической базы образовательных организаций, реализующих программы среднего </w:t>
            </w:r>
            <w:r w:rsidRPr="00AE5D53">
              <w:rPr>
                <w:kern w:val="0"/>
              </w:rPr>
              <w:lastRenderedPageBreak/>
              <w:t>профессионального образования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59 721,1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65 643,9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45 726,5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291 519,6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291 740,0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292 710,7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291 519,6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291 740,0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292 710,7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Реализация образовательных программ в сфере профессионального образования, профессионального обучения, дополнительного профессионального образования, дополнительных общеобразовательных программ профессиональными и иными образовательными организациями, в том числе социально ориентированными некоммерческими организациями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4 587,5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дополнительного профессионального образования и курсов по переподготовке кадров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01 3 10 29590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01 3 10 29590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3 545,5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высшего </w:t>
            </w:r>
            <w:r w:rsidRPr="00AE5D53">
              <w:rPr>
                <w:kern w:val="0"/>
              </w:rPr>
              <w:lastRenderedPageBreak/>
              <w:t>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"Ресурсное обеспечение сферы образования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286 932,1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287 152,5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288 123,2</w:t>
            </w:r>
          </w:p>
        </w:tc>
      </w:tr>
      <w:tr w:rsidR="004D5DFA" w:rsidRPr="00AE5D53" w:rsidTr="00E937CA">
        <w:trPr>
          <w:trHeight w:val="403"/>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Совершенствование кадрового потенциала системы образования, обеспечение деятельности организаций дополнительного профессионального образования, подведомственных министерству образования, науки и молодежной политики Нижегородской области,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222 435,8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222 656,2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223 626,9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институтов повышения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01 6 01 28590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222 435,8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222 656,2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223 626,9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01 6 01 28590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222 435,8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222 656,2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223 626,9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"Учитель будущего"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3C0633" w:rsidP="003241A7">
            <w:pPr>
              <w:overflowPunct/>
              <w:autoSpaceDE/>
              <w:autoSpaceDN/>
              <w:adjustRightInd/>
              <w:spacing w:after="0"/>
              <w:textAlignment w:val="auto"/>
              <w:rPr>
                <w:kern w:val="0"/>
              </w:rPr>
            </w:pPr>
            <w:r w:rsidRPr="00AE5D53">
              <w:rPr>
                <w:kern w:val="0"/>
              </w:rPr>
              <w:t>Грант в форме субсидии на функционирование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E5 51620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E5 51620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3C0633" w:rsidP="003241A7">
            <w:pPr>
              <w:overflowPunct/>
              <w:autoSpaceDE/>
              <w:autoSpaceDN/>
              <w:adjustRightInd/>
              <w:spacing w:after="0"/>
              <w:textAlignment w:val="auto"/>
              <w:rPr>
                <w:kern w:val="0"/>
              </w:rPr>
            </w:pPr>
            <w:r w:rsidRPr="00AE5D53">
              <w:rPr>
                <w:kern w:val="0"/>
              </w:rPr>
              <w:t xml:space="preserve">   грант в форме субсидии на функционирование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64 496,3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Высшее образование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446 923,6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образовательных программ в сфере профессионального образования, профессионального обучения, дополнительного профессионального </w:t>
            </w:r>
            <w:r w:rsidRPr="00AE5D53">
              <w:rPr>
                <w:kern w:val="0"/>
              </w:rPr>
              <w:lastRenderedPageBreak/>
              <w:t>образования, дополнительных общеобразовательных программ профессиональными и иными образовательными организациями, в том числе социально ориентированными некоммерческими организациями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 высшего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01 3 10 40590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446 923,6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Молодежная политика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336 495,0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329 774,0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329 774,0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336 495,0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329 774,0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329 774,0</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дополнительного образования и воспитания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304 121,8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304 121,8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304 121,8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отдыха и оздоровления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294 947,7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294 947,7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294 947,7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152 085,8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организаций отдыха и оздоровления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01 2 09 44590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01 2 09 44590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64 445,5</w:t>
            </w:r>
          </w:p>
        </w:tc>
      </w:tr>
      <w:tr w:rsidR="004D5DFA" w:rsidRPr="00AE5D53" w:rsidTr="00E937CA">
        <w:trPr>
          <w:trHeight w:val="22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01 2 09 73320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01 2 09 73320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78 416,4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отдыха и оздоровления детей, находящихся в трудной жизненной ситуации, в том числе с участием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9 174,1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молодежной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32 373,2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25 652,2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25 652,2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в сфере молодежной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01 25200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19 584,8</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Социальное обеспечение и иные выплаты </w:t>
            </w:r>
            <w:r w:rsidRPr="00AE5D53">
              <w:rPr>
                <w:kern w:val="0"/>
              </w:rPr>
              <w:lastRenderedPageBreak/>
              <w:t>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01 25200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реализацию молодежных проектов и инициатив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01 25200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14 584,8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14 584,8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14 584,8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"Социальная активность"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E8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12 788,4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Всероссийского конкурса лучших региональных практик поддержки </w:t>
            </w:r>
            <w:proofErr w:type="spellStart"/>
            <w:r w:rsidRPr="00AE5D53">
              <w:rPr>
                <w:kern w:val="0"/>
              </w:rPr>
              <w:t>волонтерства</w:t>
            </w:r>
            <w:proofErr w:type="spellEnd"/>
            <w:r w:rsidRPr="00AE5D53">
              <w:rPr>
                <w:kern w:val="0"/>
              </w:rPr>
              <w:t xml:space="preserve"> "Регион добрых дел"</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E8 54120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12 788,4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А</w:t>
            </w:r>
            <w:proofErr w:type="gramEnd"/>
            <w:r w:rsidRPr="00AE5D53">
              <w:rPr>
                <w:kern w:val="0"/>
              </w:rPr>
              <w:t xml:space="preserve"> E8 54120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12 788,4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C61467">
            <w:pPr>
              <w:overflowPunct/>
              <w:autoSpaceDE/>
              <w:autoSpaceDN/>
              <w:adjustRightInd/>
              <w:spacing w:after="0"/>
              <w:textAlignment w:val="auto"/>
              <w:rPr>
                <w:kern w:val="0"/>
              </w:rPr>
            </w:pPr>
            <w:r w:rsidRPr="00AE5D53">
              <w:rPr>
                <w:kern w:val="0"/>
              </w:rPr>
              <w:t xml:space="preserve">   </w:t>
            </w:r>
            <w:r w:rsidR="00B92202" w:rsidRPr="00B92202">
              <w:rPr>
                <w:kern w:val="0"/>
              </w:rPr>
              <w:t>на реализацию практик поддержки добровольчества (</w:t>
            </w:r>
            <w:proofErr w:type="spellStart"/>
            <w:r w:rsidR="00B92202" w:rsidRPr="00B92202">
              <w:rPr>
                <w:kern w:val="0"/>
              </w:rPr>
              <w:t>волонтерства</w:t>
            </w:r>
            <w:proofErr w:type="spellEnd"/>
            <w:r w:rsidR="00B92202" w:rsidRPr="00B92202">
              <w:rPr>
                <w:kern w:val="0"/>
              </w:rPr>
              <w:t>) по итогам проведения ежегодного Всероссийского конкурса лучших региональных практик поддержки и развития добровольчества (</w:t>
            </w:r>
            <w:proofErr w:type="spellStart"/>
            <w:r w:rsidR="00B92202" w:rsidRPr="00B92202">
              <w:rPr>
                <w:kern w:val="0"/>
              </w:rPr>
              <w:t>волонтерства</w:t>
            </w:r>
            <w:proofErr w:type="spellEnd"/>
            <w:r w:rsidR="00B92202" w:rsidRPr="00B92202">
              <w:rPr>
                <w:kern w:val="0"/>
              </w:rPr>
              <w:t xml:space="preserve">) "Регион добрый </w:t>
            </w:r>
            <w:proofErr w:type="spellStart"/>
            <w:r w:rsidR="00B92202" w:rsidRPr="00B92202">
              <w:rPr>
                <w:kern w:val="0"/>
              </w:rPr>
              <w:t>дел</w:t>
            </w:r>
            <w:proofErr w:type="gramStart"/>
            <w:r w:rsidR="00B92202" w:rsidRPr="00B92202">
              <w:rPr>
                <w:kern w:val="0"/>
              </w:rPr>
              <w:t>"</w:t>
            </w:r>
            <w:r w:rsidRPr="00AE5D53">
              <w:rPr>
                <w:kern w:val="0"/>
              </w:rPr>
              <w:t>з</w:t>
            </w:r>
            <w:proofErr w:type="gramEnd"/>
            <w:r w:rsidRPr="00AE5D53">
              <w:rPr>
                <w:kern w:val="0"/>
              </w:rPr>
              <w:t>а</w:t>
            </w:r>
            <w:proofErr w:type="spellEnd"/>
            <w:r w:rsidRPr="00AE5D53">
              <w:rPr>
                <w:kern w:val="0"/>
              </w:rPr>
              <w:t xml:space="preserve">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6 336,2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6 067,4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C61467">
            <w:pPr>
              <w:overflowPunct/>
              <w:autoSpaceDE/>
              <w:autoSpaceDN/>
              <w:adjustRightInd/>
              <w:spacing w:after="0"/>
              <w:textAlignment w:val="auto"/>
              <w:rPr>
                <w:kern w:val="0"/>
              </w:rPr>
            </w:pPr>
            <w:r w:rsidRPr="00AE5D53">
              <w:rPr>
                <w:kern w:val="0"/>
              </w:rPr>
              <w:t xml:space="preserve">  </w:t>
            </w:r>
            <w:r w:rsidR="00B92202" w:rsidRPr="00B92202">
              <w:rPr>
                <w:kern w:val="0"/>
              </w:rPr>
              <w:t>на реализацию практик поддержки добровольчества (</w:t>
            </w:r>
            <w:proofErr w:type="spellStart"/>
            <w:r w:rsidR="00B92202" w:rsidRPr="00B92202">
              <w:rPr>
                <w:kern w:val="0"/>
              </w:rPr>
              <w:t>волонтерства</w:t>
            </w:r>
            <w:proofErr w:type="spellEnd"/>
            <w:r w:rsidR="00B92202" w:rsidRPr="00B92202">
              <w:rPr>
                <w:kern w:val="0"/>
              </w:rPr>
              <w:t>) по итогам проведения ежегодного Всероссийского конкурса лучших региональных практик поддержки и развития добровольчества (</w:t>
            </w:r>
            <w:proofErr w:type="spellStart"/>
            <w:r w:rsidR="00B92202" w:rsidRPr="00B92202">
              <w:rPr>
                <w:kern w:val="0"/>
              </w:rPr>
              <w:t>волонтерства</w:t>
            </w:r>
            <w:proofErr w:type="spellEnd"/>
            <w:r w:rsidR="00B92202" w:rsidRPr="00B92202">
              <w:rPr>
                <w:kern w:val="0"/>
              </w:rPr>
              <w:t xml:space="preserve">) "Регион добрый </w:t>
            </w:r>
            <w:proofErr w:type="spellStart"/>
            <w:r w:rsidR="00B92202" w:rsidRPr="00B92202">
              <w:rPr>
                <w:kern w:val="0"/>
              </w:rPr>
              <w:t>дел</w:t>
            </w:r>
            <w:proofErr w:type="gramStart"/>
            <w:r w:rsidR="00B92202" w:rsidRPr="00B92202">
              <w:rPr>
                <w:kern w:val="0"/>
              </w:rPr>
              <w:t>"</w:t>
            </w:r>
            <w:r w:rsidRPr="00AE5D53">
              <w:rPr>
                <w:kern w:val="0"/>
              </w:rPr>
              <w:t>з</w:t>
            </w:r>
            <w:proofErr w:type="gramEnd"/>
            <w:r w:rsidRPr="00AE5D53">
              <w:rPr>
                <w:kern w:val="0"/>
              </w:rPr>
              <w:t>а</w:t>
            </w:r>
            <w:proofErr w:type="spellEnd"/>
            <w:r w:rsidRPr="00AE5D53">
              <w:rPr>
                <w:kern w:val="0"/>
              </w:rPr>
              <w:t xml:space="preserve"> счет </w:t>
            </w:r>
            <w:r w:rsidRPr="00AE5D53">
              <w:rPr>
                <w:kern w:val="0"/>
              </w:rPr>
              <w:lastRenderedPageBreak/>
              <w:t>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6 452,2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692 323,3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689 134,5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1 232 706,6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691 591,5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688 402,7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1 231 974,8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23 094,5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19 582,7</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4 577,7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2 777,7</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Поддержка, сохранение и распространение русского языка, улучшение качества преподавания русского языка, литературы, истории, комплексного учебного курса "Основы религиозных культур и светской этики"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61,2</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 а также через 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14 943,8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14 400,0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543,8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"Современная школа"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E1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Е</w:t>
            </w:r>
            <w:proofErr w:type="gramStart"/>
            <w:r w:rsidRPr="00AE5D53">
              <w:rPr>
                <w:kern w:val="0"/>
              </w:rPr>
              <w:t>1</w:t>
            </w:r>
            <w:proofErr w:type="gramEnd"/>
            <w:r w:rsidRPr="00AE5D53">
              <w:rPr>
                <w:kern w:val="0"/>
              </w:rPr>
              <w:t xml:space="preserve"> 64800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Е</w:t>
            </w:r>
            <w:proofErr w:type="gramStart"/>
            <w:r w:rsidRPr="00AE5D53">
              <w:rPr>
                <w:kern w:val="0"/>
              </w:rPr>
              <w:t>1</w:t>
            </w:r>
            <w:proofErr w:type="gramEnd"/>
            <w:r w:rsidRPr="00AE5D53">
              <w:rPr>
                <w:kern w:val="0"/>
              </w:rPr>
              <w:t xml:space="preserve"> 64800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7D619B">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дополнительного образования и воспитания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35 730,3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35 730,3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35 730,3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единого воспитательного пространства в Нижегородской области, развитие системы дополнительного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01 2 01 24010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Обновление содержания дополнительного образования, повышение </w:t>
            </w:r>
            <w:proofErr w:type="gramStart"/>
            <w:r w:rsidRPr="00AE5D53">
              <w:rPr>
                <w:kern w:val="0"/>
              </w:rPr>
              <w:t>уровня профессионального мастерства педагогических работников сферы воспитания</w:t>
            </w:r>
            <w:proofErr w:type="gramEnd"/>
            <w:r w:rsidRPr="00AE5D53">
              <w:rPr>
                <w:kern w:val="0"/>
              </w:rPr>
              <w:t xml:space="preserve"> и дополнительного образования, выявление и распространение передового и инновационного опыта, эффективных форм и методов работы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Содействие интеллектуальному, духовно-нравственному развитию детей, реализации личности ребенка в интересах общества, создание условий для выявления и творческого развития одаренных и талантливых детей и молодежи, развитие мотивации у детей к познанию и творчеству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535,3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Профилактика асоциальных явлений в детской и молодежной среде, формирование здорового образа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Привлечение обучающихся к регулярным занятиям физической культурой и спортом, развитие различных видов спорта в образовательных организациях, внедрение новых форм спортивно-</w:t>
            </w:r>
            <w:r w:rsidRPr="00AE5D53">
              <w:rPr>
                <w:kern w:val="0"/>
              </w:rPr>
              <w:lastRenderedPageBreak/>
              <w:t>массовых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01 2 05 24010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01 2 05 24010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Экологическое воспитание и формирование экологической культуры у обучающихся; создание условий для вовлечения детей в поисково-исследовательскую деятельность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5 873,1</w:t>
            </w:r>
          </w:p>
        </w:tc>
      </w:tr>
      <w:tr w:rsidR="004D5DFA" w:rsidRPr="00AE5D53" w:rsidTr="00E937CA">
        <w:trPr>
          <w:trHeight w:val="16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Организация мероприятий для обучающихся образовательных организаций - победителей и </w:t>
            </w:r>
            <w:proofErr w:type="gramStart"/>
            <w:r w:rsidRPr="00AE5D53">
              <w:rPr>
                <w:kern w:val="0"/>
              </w:rPr>
              <w:t>призеров</w:t>
            </w:r>
            <w:proofErr w:type="gramEnd"/>
            <w:r w:rsidRPr="00AE5D53">
              <w:rPr>
                <w:kern w:val="0"/>
              </w:rPr>
              <w:t xml:space="preserve"> областных и всероссийских этапов конкурсов, олимпиад, соревнований, отличников учебы, лидеров и руководителей детских и молодежных общественных объединений, советов старшеклассников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01 2 08 25200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1 642,7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01 2 08 25200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329,8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01 2 08 25200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1 312,9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1 312,9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1 312,9</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Подготовка квалифицированных кадров, владеющих современными педагогическими и оздоровительными технологиями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01 2 11 25200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01 2 11 25200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моделей и форм детского самоуправления, совершенствование волонтерской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01 2 12 25200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01 2 12 25200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Всероссийского конкурса "Большая перемена"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24 568,5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"Патриотическое воспитание граждан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EB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разработки и внедрение </w:t>
            </w:r>
            <w:r w:rsidRPr="00AE5D53">
              <w:rPr>
                <w:kern w:val="0"/>
              </w:rPr>
              <w:lastRenderedPageBreak/>
              <w:t>рабочих программ воспитания обучающихся в общеобразовательных организациях и профессиональных образовательных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EB 22010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EB 22010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2 163,2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59 694,1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59 694,1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59 694,1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системы независимой оценки качества профессионального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Внедрение многоуровневой системы мероприятий по работе с талантливой молодежью, в том числе проведение научных, научно-практических конференций, конкурсов, семинаров, школ, сессий молодых ученых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403,7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01 3 06 24010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363,7</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поддержка талантливой научной молодежи через систему областных именных стипендий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01 3 07 24010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01 3 07 24010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32 608,0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областных олимпиад, конкурсов, фестивалей-марафонов, направленных на повышение профессиональной компетентности обучающихся в условиях развития инновационного сектора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01 3 08 24010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01 3 08 24010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15 782,4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Стратегическая инициатива "Кадры будущего для региона"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01 3 13 24010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оценки качества образования и информационной прозрачности системы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Формирование культуры оценки качества образования на уровне региона, органов местного самоуправления и отдельных </w:t>
            </w:r>
            <w:r w:rsidRPr="00AE5D53">
              <w:rPr>
                <w:kern w:val="0"/>
              </w:rPr>
              <w:lastRenderedPageBreak/>
              <w:t>организаций через повышение квалификационного уровня кадров системы образования, организацию мониторинга качества образования, проведение анализа и использование результатов оценочных процедур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01 4 02 73010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01 4 02 73010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66 088,1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"Патриотическое воспитание и подготовка граждан в Нижегородской области к военной службе"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системы военно-спортивных и военно-прикладных мероприятий для молодежи призывного возраста, в том числе с участием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01 5 07 00000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01 5 07 24010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01 5 07 24010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9 222,9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"Ресурсное обеспечение сферы образования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275 618,6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275 474,6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818 230,5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 по поощрению и социальной поддержке руководящих и педагогических работников, а также неработающих ветеранов педагогического труда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01 6 02 24010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Областные педагогические конференции, торжественные мероприятия с педагогами, праздничные приемы, юбилейные мероприятия подведомственных образовательных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01 6 03 25200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01 6 03 25200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подведомственных образовательных организаций профессиональной и учебно-методической литературой, бланками документов об образовании и (или) о квалификации, а также государственных общеобразовательных организаций медалями "За особые успехи в учении" в соответствии с законодательством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5 954,9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5 954,9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01 6 04 24010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2 402,1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01 6 04 25200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01 6 04 25200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3 552,8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Укрепление материально-технической базы подведомственных образовательных организаций, включая развитие инфраструктуры ГБОУ высшего образования "Нижегородский государственный инженерно-</w:t>
            </w:r>
            <w:r w:rsidRPr="00AE5D53">
              <w:rPr>
                <w:kern w:val="0"/>
              </w:rPr>
              <w:lastRenderedPageBreak/>
              <w:t>экономический университет", подготовка к новому учебному году, капитальный ремонт, аварийные работы, реализация планов укрепления материально-технической базы образовательных организаций, создание в общеобразовательных организациях, расположенных в сельской местности, условий для занятий физической культурой и спортом, планов мероприятий по противопожарной безопасности государственных образовательных организаций, модернизация и обновление автобусного парка</w:t>
            </w:r>
            <w:proofErr w:type="gramEnd"/>
            <w:r w:rsidRPr="00AE5D53">
              <w:rPr>
                <w:kern w:val="0"/>
              </w:rPr>
              <w:t xml:space="preserve"> для перевозки учащихся, в том числе обучающихся из числа инвалидов и лиц с ограниченными возможностями здоровья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01 6 05 24010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27 377,2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01 6 05 24010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18 074,7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18 074,7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01 6 05 24010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9 302,5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9 302,5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9 302,5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учебно-методических кабинетов, централизованных бухгалтерий, групп хозяйственного обслуживания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01 6 07 00000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государственных учебно-методических кабинетов, централизованных бухгалтерий, групп хозяйственного обслуживания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01 6 07 46590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241 204,8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01 6 07 46590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210 148,5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210 148,5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210 148,5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01 6 07 46590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30 775,7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30 775,7</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01 6 07 46590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"Цифровая образовательная среда"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542 755,9</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E4 52100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542 755,9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E4 52100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542 755,9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внедрение целевой модели цифровой образовательной среды в общеобразовательных организациях и </w:t>
            </w:r>
            <w:r w:rsidRPr="00AE5D53">
              <w:rPr>
                <w:kern w:val="0"/>
              </w:rPr>
              <w:lastRenderedPageBreak/>
              <w:t>профессиональных образовательных организациях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21 710,2</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521 045,7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"Социально-правовая защита детей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111 898,4</w:t>
            </w:r>
          </w:p>
        </w:tc>
      </w:tr>
      <w:tr w:rsidR="004D5DFA" w:rsidRPr="00AE5D53" w:rsidTr="00E937CA">
        <w:trPr>
          <w:trHeight w:val="4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Совершенствование системы социально-правовой защиты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01 9 01 73020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01 9 01 73020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111 351,2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условий для личностного развития детей-сирот и детей, оставшихся без попечения родителей, улучшения качества их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01 9 02 25200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110 244,6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110 711,6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111 527,8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110 244,6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110 711,6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111 527,8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84 791,3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84 791,3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84 791,3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84 345,4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84 345,4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84 345,4</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01 59900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25 453,3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25 920,3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26 736,5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01 59900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24 104,9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24 431,8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roofErr w:type="gramStart"/>
            <w:r w:rsidRPr="00AE5D53">
              <w:rPr>
                <w:kern w:val="0"/>
              </w:rPr>
              <w:t xml:space="preserve"> Б</w:t>
            </w:r>
            <w:proofErr w:type="gramEnd"/>
            <w:r w:rsidRPr="00AE5D53">
              <w:rPr>
                <w:kern w:val="0"/>
              </w:rPr>
              <w:t xml:space="preserve"> 01 59900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1 348,4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1 536,0</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"Повышение безопасности дорожного движения Нижегородской </w:t>
            </w:r>
            <w:r w:rsidRPr="00AE5D53">
              <w:rPr>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"Безопасность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24010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468,9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Профилактика немедицинского потребления наркотиков с приоритетом мероприятий первичной профилактики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Охрана семьи и детства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883 062,4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"Развитие общего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исполнение органами местного самоуправления отдельных переданных государственных полномочий в сфере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01 1 08 73110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883 062,4</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сельского хозяйства и продовольственных ресурсов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4 378 230,8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4 217 332,3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4 289 674,6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19 072,5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19 072,5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r>
      <w:tr w:rsidR="004D5DFA"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включенные  в государственную программу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Оказание (выполнение) государственных услуг в рамках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r>
      <w:tr w:rsidR="004D5DFA" w:rsidRPr="00AE5D53" w:rsidTr="00E937CA">
        <w:trPr>
          <w:trHeight w:val="4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20 772,5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19 072,5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4 071 134,9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4 037 306,5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4 119 225,4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Сельское хозяйство и рыболовство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4 062 493,7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4 028 665,3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4 110 584,2</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4 062 493,7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4 028 665,3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4 110 584,2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сельского хозяйства, пищевой и перерабатывающей промышленности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2 928 811,6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2 918 216,8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2 888 678,7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отраслей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2 238 230,2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2 280 007,3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2 274 858,7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приобретение тепличными предприятиями энергоносителей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80 151,5</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уплату процентов по кредитам, полученным в российских кредитных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355 365,0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382 029,6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357 013,6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355 365,0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382 029,6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357 013,6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поддержку элитного семеноводства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13 1 01 63900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R3580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145 262,4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R3580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145 262,4</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производителям зерновых культур части затрат на производство и реализацию зерновых культур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34 863,0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производителям зерновых культур части затрат на производство и реализацию зерновых культур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110 399,4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R3680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125 256,4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125 256,4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R3680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125 256,4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125 256,4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A6FC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производителям зерновых культур части затрат на производство и реализацию зерновых культур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производителям зерновых культур части затрат на производство и реализацию </w:t>
            </w:r>
            <w:r w:rsidRPr="00AE5D53">
              <w:rPr>
                <w:kern w:val="0"/>
              </w:rPr>
              <w:lastRenderedPageBreak/>
              <w:t>зерновых культур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118 993,6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118 993,6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Стимулирование развития приоритетных </w:t>
            </w:r>
            <w:proofErr w:type="spellStart"/>
            <w:r w:rsidRPr="00AE5D53">
              <w:rPr>
                <w:kern w:val="0"/>
              </w:rPr>
              <w:t>подотраслей</w:t>
            </w:r>
            <w:proofErr w:type="spellEnd"/>
            <w:r w:rsidRPr="00AE5D53">
              <w:rPr>
                <w:kern w:val="0"/>
              </w:rPr>
              <w:t xml:space="preserve"> агропромышленного комплекса и развитие малых форм хозяйствования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426 500,7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428 158,5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428 019,9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357 342,1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357 342,2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355 455,3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обеспечение прироста сельскохозяйственной продукции собственного производства в рамках приоритетных </w:t>
            </w:r>
            <w:proofErr w:type="spellStart"/>
            <w:r w:rsidRPr="00AE5D53">
              <w:rPr>
                <w:kern w:val="0"/>
              </w:rPr>
              <w:t>подотраслей</w:t>
            </w:r>
            <w:proofErr w:type="spellEnd"/>
            <w:r w:rsidRPr="00AE5D53">
              <w:rPr>
                <w:kern w:val="0"/>
              </w:rPr>
              <w:t xml:space="preserve"> агропромышленного комплекса за счет средств областного бюджета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250 682,1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250 682,2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250 229,3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производством, реализацией и (или) отгрузкой на собственную переработку молока, по ставке на 1 голову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33 682,1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33 682,2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33 229,3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217 000,0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обеспечение прироста сельскохозяйственной продукции собственного производства в рамках приоритетных </w:t>
            </w:r>
            <w:proofErr w:type="spellStart"/>
            <w:r w:rsidRPr="00AE5D53">
              <w:rPr>
                <w:kern w:val="0"/>
              </w:rPr>
              <w:t>подотраслей</w:t>
            </w:r>
            <w:proofErr w:type="spellEnd"/>
            <w:r w:rsidRPr="00AE5D53">
              <w:rPr>
                <w:kern w:val="0"/>
              </w:rPr>
              <w:t xml:space="preserve"> агропромышленного комплекса за счет </w:t>
            </w:r>
            <w:r w:rsidRPr="00AE5D53">
              <w:rPr>
                <w:kern w:val="0"/>
              </w:rPr>
              <w:lastRenderedPageBreak/>
              <w:t xml:space="preserve">средств федерального бюджета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106 660,0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106 660,0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105 226,0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производством, реализацией и (или) отгрузкой на собственную переработку молока, по ставке на 1 голову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106 660,0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106 660,0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105 226,0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69 158,6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70 816,3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72 564,6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закладку и уход за многолетними насаждениями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7 661,2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7 894,8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7 894,8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обеспечение прироста сельскохозяйственной продукции собственного производства в рамках приоритетных </w:t>
            </w:r>
            <w:proofErr w:type="spellStart"/>
            <w:r w:rsidRPr="00AE5D53">
              <w:rPr>
                <w:kern w:val="0"/>
              </w:rPr>
              <w:t>подотраслей</w:t>
            </w:r>
            <w:proofErr w:type="spellEnd"/>
            <w:r w:rsidRPr="00AE5D53">
              <w:rPr>
                <w:kern w:val="0"/>
              </w:rPr>
              <w:t xml:space="preserve"> агропромышленного комплекса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8 936,9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9 101,2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9 520,8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переработкой молока сырого крупного рогатого скота, козьего и овечьего на пищевую продукцию по ставке на 1 тонну переработанного молока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7 989,5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7 989,5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7 989,5</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производством, реализацией и (или) отгрузкой на собственную переработку овощей закрытого грунта, произведенных с применением технологии </w:t>
            </w:r>
            <w:proofErr w:type="spellStart"/>
            <w:r w:rsidRPr="00AE5D53">
              <w:rPr>
                <w:kern w:val="0"/>
              </w:rPr>
              <w:t>досвечивания</w:t>
            </w:r>
            <w:proofErr w:type="spellEnd"/>
            <w:r w:rsidRPr="00AE5D53">
              <w:rPr>
                <w:kern w:val="0"/>
              </w:rPr>
              <w:t xml:space="preserve">, </w:t>
            </w:r>
            <w:r w:rsidRPr="00AE5D53">
              <w:rPr>
                <w:kern w:val="0"/>
              </w:rPr>
              <w:lastRenderedPageBreak/>
              <w:t>по ставке на 1 тонну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1 531,3</w:t>
            </w:r>
          </w:p>
        </w:tc>
      </w:tr>
      <w:tr w:rsidR="004D5DFA" w:rsidRPr="00AE5D53" w:rsidTr="00E937CA">
        <w:trPr>
          <w:trHeight w:val="7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возмещение части затрат на закладку и уход за многолетними насаждениями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24 260,5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обеспечение прироста сельскохозяйственной продукции собственного производства в рамках приоритетных </w:t>
            </w:r>
            <w:proofErr w:type="spellStart"/>
            <w:r w:rsidRPr="00AE5D53">
              <w:rPr>
                <w:kern w:val="0"/>
              </w:rPr>
              <w:t>подотраслей</w:t>
            </w:r>
            <w:proofErr w:type="spellEnd"/>
            <w:r w:rsidRPr="00AE5D53">
              <w:rPr>
                <w:kern w:val="0"/>
              </w:rPr>
              <w:t xml:space="preserve"> агропромышленного комплекса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28 820,3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30 149,0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производством, реализацией и (или) отгрузкой на собственную переработку овощей закрытого грунта, произведенных с применением технологии </w:t>
            </w:r>
            <w:proofErr w:type="spellStart"/>
            <w:r w:rsidRPr="00AE5D53">
              <w:rPr>
                <w:kern w:val="0"/>
              </w:rPr>
              <w:t>досвечивания</w:t>
            </w:r>
            <w:proofErr w:type="spellEnd"/>
            <w:r w:rsidRPr="00AE5D53">
              <w:rPr>
                <w:kern w:val="0"/>
              </w:rPr>
              <w:t>, по ставке на 1 тонну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3 520,3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4 849,0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возмещение части затрат, связанных с  переработкой молока сырого крупного рогатого скота, козьего и овечьего на пищевую продукцию по ставке на 1 тонну переработанного молока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Поддержка сельскохозяйственного производства по </w:t>
            </w:r>
            <w:proofErr w:type="gramStart"/>
            <w:r w:rsidRPr="00AE5D53">
              <w:rPr>
                <w:kern w:val="0"/>
              </w:rPr>
              <w:t>отдельным</w:t>
            </w:r>
            <w:proofErr w:type="gramEnd"/>
            <w:r w:rsidRPr="00AE5D53">
              <w:rPr>
                <w:kern w:val="0"/>
              </w:rPr>
              <w:t xml:space="preserve"> </w:t>
            </w:r>
            <w:proofErr w:type="spellStart"/>
            <w:r w:rsidRPr="00AE5D53">
              <w:rPr>
                <w:kern w:val="0"/>
              </w:rPr>
              <w:t>подотраслям</w:t>
            </w:r>
            <w:proofErr w:type="spellEnd"/>
            <w:r w:rsidRPr="00AE5D53">
              <w:rPr>
                <w:kern w:val="0"/>
              </w:rPr>
              <w:t xml:space="preserve"> растениеводства и животноводства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1 248 956,6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1 262 411,3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1 262 411,3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1 215 736,2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1 229 190,8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1 229 190,8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w:t>
            </w:r>
            <w:r w:rsidRPr="00AE5D53">
              <w:rPr>
                <w:kern w:val="0"/>
              </w:rPr>
              <w:lastRenderedPageBreak/>
              <w:t>на поддержку элитного семеноводства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113 952,6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113 952,7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113 952,7</w:t>
            </w:r>
          </w:p>
        </w:tc>
      </w:tr>
      <w:tr w:rsidR="004D5DFA" w:rsidRPr="00AE5D53" w:rsidTr="00E937CA">
        <w:trPr>
          <w:trHeight w:val="78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субвенции на возмещение части затрат на поддержку племенного животноводства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300 450,8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313 905,3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313 905,3</w:t>
            </w:r>
          </w:p>
        </w:tc>
      </w:tr>
      <w:tr w:rsidR="004D5DFA" w:rsidRPr="00AE5D53" w:rsidTr="00E937CA">
        <w:trPr>
          <w:trHeight w:val="9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w:t>
            </w:r>
            <w:proofErr w:type="spellStart"/>
            <w:proofErr w:type="gramStart"/>
            <w:r w:rsidRPr="00AE5D53">
              <w:rPr>
                <w:kern w:val="0"/>
              </w:rPr>
              <w:t>c</w:t>
            </w:r>
            <w:proofErr w:type="gramEnd"/>
            <w:r w:rsidRPr="00AE5D53">
              <w:rPr>
                <w:kern w:val="0"/>
              </w:rPr>
              <w:t>убвенции</w:t>
            </w:r>
            <w:proofErr w:type="spellEnd"/>
            <w:r w:rsidRPr="00AE5D53">
              <w:rPr>
                <w:kern w:val="0"/>
              </w:rPr>
              <w:t xml:space="preserve"> на возмещение части затрат на поддержку собственного производства молока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450 282,8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450 282,8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450 282,8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поддержку элитного семеноводства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68 250,0</w:t>
            </w:r>
          </w:p>
        </w:tc>
      </w:tr>
      <w:tr w:rsidR="004D5DFA" w:rsidRPr="00AE5D53" w:rsidTr="00E937CA">
        <w:trPr>
          <w:trHeight w:val="7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поддержку племенного животноводства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70 000,0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w:t>
            </w:r>
            <w:proofErr w:type="spellStart"/>
            <w:proofErr w:type="gramStart"/>
            <w:r w:rsidRPr="00AE5D53">
              <w:rPr>
                <w:kern w:val="0"/>
              </w:rPr>
              <w:t>c</w:t>
            </w:r>
            <w:proofErr w:type="gramEnd"/>
            <w:r w:rsidRPr="00AE5D53">
              <w:rPr>
                <w:kern w:val="0"/>
              </w:rPr>
              <w:t>убвенции</w:t>
            </w:r>
            <w:proofErr w:type="spellEnd"/>
            <w:r w:rsidRPr="00AE5D53">
              <w:rPr>
                <w:kern w:val="0"/>
              </w:rPr>
              <w:t xml:space="preserve"> на возмещение части затрат на поддержку собственного производства молока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212 800,0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01 R5080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33 220,4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33 220,5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33 220,5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уплату страховых премий, начисленных по договорам сельскохозяйственного страхования,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1 932,8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1 932,8</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проведение агротехнологических работ, повышение уровня экологической </w:t>
            </w:r>
            <w:r w:rsidRPr="00AE5D53">
              <w:rPr>
                <w:kern w:val="0"/>
              </w:rPr>
              <w:lastRenderedPageBreak/>
              <w:t>безопасности сельскохозяйственного производства, а также на повышение плодородия и качества почв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возмещение части затрат на проведение агротехнологических работ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5 668,4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5 668,5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5 668,5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уплату страховых премий, начисленных по договорам сельскохозяйственного страхования,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6 120,5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6 120,5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6 120,5</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1 177,0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проведение агротехнологических работ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17 950,0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17 950,0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Техническая и технологическая модернизация, инновационное развитие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438 645,0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438 645,0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438 645,0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приобретение оборудования и техники для производства продукции льноводства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13 1 02 60350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13 1 02 60350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возмещение части затрат на </w:t>
            </w:r>
            <w:r w:rsidRPr="00AE5D53">
              <w:rPr>
                <w:kern w:val="0"/>
              </w:rPr>
              <w:lastRenderedPageBreak/>
              <w:t>приобретение оборудования и техники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13 1 02 73220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13 1 02 73220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420 945,0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Стимулирование инвестиционной деятельности в агропромышленном комплексе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61 855,5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28 972,3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53 994,5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30 530,7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22 958,0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уплату процентов по инвестиционным кредитам (займам) в агропромышленном комплексе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6 231,0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уплату процентов по инвестиционным кредитам (займам) в агропромышленном комплексе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22 231,9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16 727,0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23 463,8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17 987,0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уплату процентов по инвестиционным кредитам (займам) в агропромышленном комплексе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5 773,7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4 438,0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w:t>
            </w:r>
            <w:r w:rsidRPr="00AE5D53">
              <w:rPr>
                <w:kern w:val="0"/>
              </w:rPr>
              <w:lastRenderedPageBreak/>
              <w:t>уплату процентов по инвестиционным кредитам (займам) в агропромышленном комплексе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17 690,1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13 549,0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7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28 972,3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15 474,3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уплату процентов по инвестиционным кредитам (займам) в агропромышленном комплексе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4 201,3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возмещение части затрат на уплату процентов по инвестиционным кредитам (займам) в агропромышленном комплексе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11 273,0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13 498,0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уплату процентов по инвестиционным кредитам (займам) в агропромышленном комплексе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3 278,0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на уплату процентов по инвестиционным кредитам (займам) в агропромышленном </w:t>
            </w:r>
            <w:r w:rsidRPr="00AE5D53">
              <w:rPr>
                <w:kern w:val="0"/>
              </w:rPr>
              <w:lastRenderedPageBreak/>
              <w:t>комплексе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10 220,0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Возмещение части прямых понесенных затрат на создание и (или) модернизацию объектов агропромышленного комплекса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03 R4720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прямых понесенных затрат на создание и (или) модернизацию объектов агропромышленного комплекса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эффективного развития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128 879,5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123 679,5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118 279,5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развитие сельского хозяйства, пищевой и перерабатывающей промышленности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38 343,5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38 343,5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38 343,5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37 573,5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37 573,5</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 xml:space="preserve">Ежемесячная доплата к заработной плате молодым специалистам, работникам, принятым на работу в </w:t>
            </w:r>
            <w:proofErr w:type="spellStart"/>
            <w:r w:rsidRPr="00AE5D53">
              <w:rPr>
                <w:kern w:val="0"/>
              </w:rPr>
              <w:t>сельхозорганизации</w:t>
            </w:r>
            <w:proofErr w:type="spellEnd"/>
            <w:r w:rsidRPr="00AE5D53">
              <w:rPr>
                <w:kern w:val="0"/>
              </w:rPr>
              <w:t xml:space="preserve">, крестьянско-фермерские хозяйства; единовременное пособие молодым специалистам; выплата аграрной </w:t>
            </w:r>
            <w:r w:rsidRPr="00AE5D53">
              <w:rPr>
                <w:kern w:val="0"/>
              </w:rPr>
              <w:lastRenderedPageBreak/>
              <w:t xml:space="preserve">стипендии студентам, обучающимся по очной форме обучения в профессиональных образовательных организациях и образовательных организациях высшего образования </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65 436,0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60 236,0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54 836,0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65 436,0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60 236,0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54 836,0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"За достижения в сфере развития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13 1 04 64800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13 1 04 64800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25 000,0</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органа государственной власти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"Экспорт продукции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T2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61 201,4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27 923,2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поддержка стимулирования увеличения производства масличных культур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T2 52590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61 201,4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27 923,2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T2 52590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61 201,4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27 923,2</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стимулирование увеличения производства масличных культур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1 117,0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стимулирование увеличения производства масличных культур за счет </w:t>
            </w:r>
            <w:r w:rsidRPr="00AE5D53">
              <w:rPr>
                <w:kern w:val="0"/>
              </w:rPr>
              <w:lastRenderedPageBreak/>
              <w:t>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58 753,4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33 542,4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26 806,2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"Предотвращение заноса, распространения и ликвидация африканской чумы свиней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285 500,0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285 500,0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285 500,0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противоэпизоотических мероприятий в отношении вируса африканской чумы свиней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возмещение части затрат по сбору и утилизации биологических отходов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13 6 01 64300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13 6 01 64300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Стимулирование развития альтернативных свиноводству видов животноводства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266 300,0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266 300,0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266 300,0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части затрат на развитие молочного скотоводства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13 6 02 65300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13 6 02 65300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260 800,0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возмещение части затрат на развитие мясного скотоводства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13 6 02 73240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13 6 02 73240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5 500,0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содействия сельскохозяйственным товаропроизводителям в обеспечении квалифицированными специалистами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обеспечение комплексного </w:t>
            </w:r>
            <w:r w:rsidRPr="00AE5D53">
              <w:rPr>
                <w:kern w:val="0"/>
              </w:rPr>
              <w:lastRenderedPageBreak/>
              <w:t xml:space="preserve">развития сельских территорий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86"/>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обеспечение комплексного развития сельских территорий (в целях возмещения затрат, связанных с обеспечением  сельскохозяйственных товаропроизводителей, осуществляющих деятельность на сельских территориях Нижегородской области, квалифицированными специалистами)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малых форм хозяйствования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204 351,3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223 048,8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289 798,8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spellStart"/>
            <w:r w:rsidRPr="00AE5D53">
              <w:rPr>
                <w:kern w:val="0"/>
              </w:rPr>
              <w:t>Грантовая</w:t>
            </w:r>
            <w:proofErr w:type="spellEnd"/>
            <w:r w:rsidRPr="00AE5D53">
              <w:rPr>
                <w:kern w:val="0"/>
              </w:rPr>
              <w:t xml:space="preserve"> поддержка крестьянских (фермерских) хозяйств и сельскохозяйственных потребительских кооперативов для развития материально-технической базы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13 8 01 00000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106 619,0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развитие малых форм хозяйствования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13 8 01 64100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13 8 01 64100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Стимулирование развития приоритетных </w:t>
            </w:r>
            <w:proofErr w:type="spellStart"/>
            <w:r w:rsidRPr="00AE5D53">
              <w:rPr>
                <w:kern w:val="0"/>
              </w:rPr>
              <w:t>подотраслей</w:t>
            </w:r>
            <w:proofErr w:type="spellEnd"/>
            <w:r w:rsidRPr="00AE5D53">
              <w:rPr>
                <w:kern w:val="0"/>
              </w:rPr>
              <w:t xml:space="preserve"> агропромышленного комплекса и развитие малых форм хозяйствования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01 R5020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01 R5020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106 579,0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6437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развитие малых форм </w:t>
            </w:r>
            <w:r w:rsidRPr="00AE5D53">
              <w:rPr>
                <w:kern w:val="0"/>
              </w:rPr>
              <w:lastRenderedPageBreak/>
              <w:t>хозяйствования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B08B5" w:rsidP="003241A7">
            <w:pPr>
              <w:overflowPunct/>
              <w:autoSpaceDE/>
              <w:autoSpaceDN/>
              <w:adjustRightInd/>
              <w:spacing w:after="0"/>
              <w:jc w:val="right"/>
              <w:textAlignment w:val="auto"/>
              <w:rPr>
                <w:kern w:val="0"/>
              </w:rPr>
            </w:pPr>
            <w:r>
              <w:rPr>
                <w:kern w:val="0"/>
              </w:rPr>
              <w:t>25 578,9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B08B5" w:rsidP="003241A7">
            <w:pPr>
              <w:overflowPunct/>
              <w:autoSpaceDE/>
              <w:autoSpaceDN/>
              <w:adjustRightInd/>
              <w:spacing w:after="0"/>
              <w:jc w:val="right"/>
              <w:textAlignment w:val="auto"/>
              <w:rPr>
                <w:kern w:val="0"/>
              </w:rPr>
            </w:pPr>
            <w:r w:rsidRPr="004B08B5">
              <w:rPr>
                <w:kern w:val="0"/>
              </w:rPr>
              <w:t>25 578,9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B08B5" w:rsidP="003241A7">
            <w:pPr>
              <w:overflowPunct/>
              <w:autoSpaceDE/>
              <w:autoSpaceDN/>
              <w:adjustRightInd/>
              <w:spacing w:after="0"/>
              <w:jc w:val="right"/>
              <w:textAlignment w:val="auto"/>
              <w:rPr>
                <w:kern w:val="0"/>
              </w:rPr>
            </w:pPr>
            <w:r w:rsidRPr="004B08B5">
              <w:rPr>
                <w:kern w:val="0"/>
              </w:rPr>
              <w:t>25 578,9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развитие малых форм хозяйствования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"Акселерация субъектов малого и среднего предпринимательства"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I5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97 732,3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116 469,8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183 219,8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создание системы поддержки фермеров и развитие сельской кооперации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I5 54800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97 732,3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116 469,8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183 219,8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8 I5 54800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97 732,3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116 469,8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183 219,8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системы поддержки фермеров и развитие сельской кооперации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3 909,3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4 658,8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7 328,8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создание системы поддержки фермеров и развитие сельской кооперации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93 823,0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175 891,0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"Эффективное вовлечение в оборот земель сельскохозяйственного назначения и развития мелиоративного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423 739,5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381 868,0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426 575,0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w:t>
            </w:r>
            <w:r w:rsidRPr="00AE5D53">
              <w:rPr>
                <w:kern w:val="0"/>
              </w:rPr>
              <w:lastRenderedPageBreak/>
              <w:t>кислых почв на пашне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13 9 01 00000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299 718,4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209 432,8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213 738,0</w:t>
            </w:r>
          </w:p>
        </w:tc>
      </w:tr>
      <w:tr w:rsidR="004D5DFA" w:rsidRPr="00AE5D53" w:rsidTr="00E937CA">
        <w:trPr>
          <w:trHeight w:val="8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01 R5980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299 718,4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209 432,8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213 738,0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01 R5980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299 718,4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209 432,8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213 738,0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 за счет средств областного бюджета (Гидромелиоративные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2 428,6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1 731,8</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w:t>
            </w:r>
            <w:r w:rsidRPr="00AE5D53">
              <w:rPr>
                <w:kern w:val="0"/>
              </w:rPr>
              <w:lastRenderedPageBreak/>
              <w:t>мероприятий в области известкования кислых почв на пашне за счет средств областного бюджета (</w:t>
            </w:r>
            <w:proofErr w:type="spellStart"/>
            <w:r w:rsidRPr="00AE5D53">
              <w:rPr>
                <w:kern w:val="0"/>
              </w:rPr>
              <w:t>Культуртехнические</w:t>
            </w:r>
            <w:proofErr w:type="spellEnd"/>
            <w:r w:rsidRPr="00AE5D53">
              <w:rPr>
                <w:kern w:val="0"/>
              </w:rPr>
              <w:t xml:space="preserve">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56 783,5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39 678,3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40 494,0</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 за счет средств областного бюджета (Мероприятия по известкованию)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12 720,3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8 888,7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9 071,4</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 за счет средств федерального бюджета (Гидромелиоративные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7 690,6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lastRenderedPageBreak/>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 за счет средств федерального бюджета (</w:t>
            </w:r>
            <w:proofErr w:type="spellStart"/>
            <w:r w:rsidRPr="00AE5D53">
              <w:rPr>
                <w:kern w:val="0"/>
              </w:rPr>
              <w:t>Культуртехнические</w:t>
            </w:r>
            <w:proofErr w:type="spellEnd"/>
            <w:r w:rsidRPr="00AE5D53">
              <w:rPr>
                <w:kern w:val="0"/>
              </w:rPr>
              <w:t xml:space="preserve">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179 814,3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125 647,9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128 230,8</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возмещение части затрат сельскохозяйственных товаропроизводителей на проведение гидромелиоративных, </w:t>
            </w:r>
            <w:proofErr w:type="spellStart"/>
            <w:r w:rsidRPr="00AE5D53">
              <w:rPr>
                <w:kern w:val="0"/>
              </w:rPr>
              <w:t>культуртехнических</w:t>
            </w:r>
            <w:proofErr w:type="spellEnd"/>
            <w:r w:rsidRPr="00AE5D53">
              <w:rPr>
                <w:kern w:val="0"/>
              </w:rPr>
              <w:t xml:space="preserve">, </w:t>
            </w:r>
            <w:proofErr w:type="spellStart"/>
            <w:r w:rsidRPr="00AE5D53">
              <w:rPr>
                <w:kern w:val="0"/>
              </w:rPr>
              <w:t>агролесмелиоративных</w:t>
            </w:r>
            <w:proofErr w:type="spellEnd"/>
            <w:r w:rsidRPr="00AE5D53">
              <w:rPr>
                <w:kern w:val="0"/>
              </w:rPr>
              <w:t xml:space="preserve"> и фитомелиоративных мероприятий, а также мероприятий в области известкования кислых почв на пашне за счет средств федерального бюджета (Мероприятия по известкованию)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40 281,1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28 147,5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28 726,0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агрохимических и эколого-</w:t>
            </w:r>
            <w:proofErr w:type="spellStart"/>
            <w:r w:rsidRPr="00AE5D53">
              <w:rPr>
                <w:kern w:val="0"/>
              </w:rPr>
              <w:t>токсилогического</w:t>
            </w:r>
            <w:proofErr w:type="spellEnd"/>
            <w:r w:rsidRPr="00AE5D53">
              <w:rPr>
                <w:kern w:val="0"/>
              </w:rPr>
              <w:t xml:space="preserve"> обследования земель сельскохозяйственного назначения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13 9 03 00000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области мелиорации земель сельскохозяйственного назначения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13 9 03 63320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13 9 03 63320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1 239,1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"Экспорт продукции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Т</w:t>
            </w:r>
            <w:proofErr w:type="gramStart"/>
            <w:r w:rsidRPr="00AE5D53">
              <w:rPr>
                <w:kern w:val="0"/>
              </w:rPr>
              <w:t>2</w:t>
            </w:r>
            <w:proofErr w:type="gramEnd"/>
            <w:r w:rsidRPr="00AE5D53">
              <w:rPr>
                <w:kern w:val="0"/>
              </w:rPr>
              <w:t xml:space="preserve">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171 196,1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211 597,9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области мелиорации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Т</w:t>
            </w:r>
            <w:proofErr w:type="gramStart"/>
            <w:r w:rsidRPr="00AE5D53">
              <w:rPr>
                <w:kern w:val="0"/>
              </w:rPr>
              <w:t>2</w:t>
            </w:r>
            <w:proofErr w:type="gramEnd"/>
            <w:r w:rsidRPr="00AE5D53">
              <w:rPr>
                <w:kern w:val="0"/>
              </w:rPr>
              <w:t xml:space="preserve"> 55680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171 196,1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211 597,9</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9 Т</w:t>
            </w:r>
            <w:proofErr w:type="gramStart"/>
            <w:r w:rsidRPr="00AE5D53">
              <w:rPr>
                <w:kern w:val="0"/>
              </w:rPr>
              <w:t>2</w:t>
            </w:r>
            <w:proofErr w:type="gramEnd"/>
            <w:r w:rsidRPr="00AE5D53">
              <w:rPr>
                <w:kern w:val="0"/>
              </w:rPr>
              <w:t xml:space="preserve"> 55680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171 196,1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211 597,9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в области мелиорации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6 847,9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8 464,0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в области мелиорации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117 870,7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164 348,2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203 133,9</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М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М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79 057,3</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М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76 963,5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76 963,5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76 963,5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М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2 093,8</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включенные  в государственную программу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(выполнение) государственных услуг в рамках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140 974,4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8 641,2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8 641,2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8 641,2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включенные  в государственную программу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подведомственных учреждений, осуществляющих функции заказчика, застройщика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8 095,0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6 863,0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6 863,0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1 217,5</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торговли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мероприятий по увеличению доли присутствия в организациях торговли товаров нижегородских производителей "Покупайте </w:t>
            </w:r>
            <w:proofErr w:type="gramStart"/>
            <w:r w:rsidRPr="00AE5D53">
              <w:rPr>
                <w:kern w:val="0"/>
              </w:rPr>
              <w:t>нижегородское</w:t>
            </w:r>
            <w:proofErr w:type="gram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18 3 07 00000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подпрограммы "Развитие торговли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18 3 07 29120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18 3 07 29120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546,2</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134 855,5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51 199,0</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5 099,2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жилья, предоставляемого по договору найма жилого помещения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строительство жилого помещения (жилого дома), предоставляемого гражданам Российской </w:t>
            </w:r>
            <w:r w:rsidRPr="00AE5D53">
              <w:rPr>
                <w:kern w:val="0"/>
              </w:rPr>
              <w:lastRenderedPageBreak/>
              <w:t>Федерации, проживающим на сельских территориях, по договору найма жилого помещения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08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08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строительство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5 099,2</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46 099,8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46 099,8</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46 099,8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в сельской местности объектов социальной и инженерной инфраструктуры, объектов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46 099,8</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13 7 02 72450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46 099,8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13 7 02 72450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96 528,4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49 846,2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46 099,8</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Благоустройство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"Развитие </w:t>
            </w:r>
            <w:r w:rsidRPr="00AE5D53">
              <w:rPr>
                <w:kern w:val="0"/>
              </w:rPr>
              <w:lastRenderedPageBreak/>
              <w:t>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Благоустройство сельских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по благоустройству сельских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09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09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по благоустройству сельских территорий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обустройство объектами инженерной инфраструктуры и благоустройство площадок, </w:t>
            </w:r>
            <w:r w:rsidRPr="00AE5D53">
              <w:rPr>
                <w:kern w:val="0"/>
              </w:rPr>
              <w:lastRenderedPageBreak/>
              <w:t>расположенных на сельских территориях, под компактную жилищную застройку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05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05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28 196,2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100 309,9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100 177,7</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100 177,7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включенные  в государственную программу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(выполнение) государственных услуг в рамках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r>
      <w:tr w:rsidR="004D5DFA"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13 </w:t>
            </w:r>
            <w:proofErr w:type="gramStart"/>
            <w:r w:rsidRPr="00AE5D53">
              <w:rPr>
                <w:kern w:val="0"/>
              </w:rPr>
              <w:t>П</w:t>
            </w:r>
            <w:proofErr w:type="gramEnd"/>
            <w:r w:rsidRPr="00AE5D53">
              <w:rPr>
                <w:kern w:val="0"/>
              </w:rPr>
              <w:t xml:space="preserve">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100 177,7</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"Развитие </w:t>
            </w:r>
            <w:r w:rsidRPr="00AE5D53">
              <w:rPr>
                <w:kern w:val="0"/>
              </w:rPr>
              <w:lastRenderedPageBreak/>
              <w:t>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содействия сельскохозяйственным товаропроизводителям в обеспечении квалифицированными специалистами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обеспечение комплексного развития сельских территорий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06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обеспечение комплексного развития сельских территорий  (в целях возмещения затрат, связанных с обеспечением сельскохозяйственных товаропроизводителей, осуществляющих деятельность на сельских территориях Нижегородской области, квалифицированными специалистами)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"Комплексное развитие сельских территорий Нижегородской </w:t>
            </w:r>
            <w:r w:rsidRPr="00AE5D53">
              <w:rPr>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Улучшение жилищных условий граждан, проживающих на сельских территориях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мероприятия по улучшению жилищных условий граждан Российской Федерации, проживающих и работающих на сельских  территориях, с использованием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01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01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мероприятия по улучшению жилищных условий граждан Российской Федерации, проживающих и работающих на сельских  территориях, с использованием социальных выплат,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Прочие межбюджетные трансферты общего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"Комплексное развитие сельских территорий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проектов комплексного </w:t>
            </w:r>
            <w:r w:rsidRPr="00AE5D53">
              <w:rPr>
                <w:kern w:val="0"/>
              </w:rPr>
              <w:lastRenderedPageBreak/>
              <w:t>развития сельских территорий (сельских агломераций)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A963FE">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Субсидии на реализацию проектов комплексного развития сельских территорий (сельских агломераций)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10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7 10 R5760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проектов комплексного развития сельских территорий (сельских агломераций)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A963FE"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963FE" w:rsidRPr="00AE5D53" w:rsidRDefault="00A963FE" w:rsidP="003241A7">
            <w:pPr>
              <w:overflowPunct/>
              <w:autoSpaceDE/>
              <w:autoSpaceDN/>
              <w:adjustRightInd/>
              <w:spacing w:after="0"/>
              <w:textAlignment w:val="auto"/>
              <w:rPr>
                <w:b/>
                <w:bCs/>
                <w:kern w:val="0"/>
              </w:rPr>
            </w:pPr>
            <w:r w:rsidRPr="00AE5D53">
              <w:rPr>
                <w:b/>
                <w:bCs/>
                <w:kern w:val="0"/>
              </w:rPr>
              <w:t>Министерство  финансов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093</w:t>
            </w:r>
          </w:p>
        </w:tc>
        <w:tc>
          <w:tcPr>
            <w:tcW w:w="567"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2719EA">
            <w:pPr>
              <w:overflowPunct/>
              <w:autoSpaceDE/>
              <w:autoSpaceDN/>
              <w:adjustRightInd/>
              <w:spacing w:after="0"/>
              <w:jc w:val="right"/>
              <w:textAlignment w:val="auto"/>
              <w:rPr>
                <w:b/>
                <w:bCs/>
                <w:kern w:val="0"/>
              </w:rPr>
            </w:pPr>
            <w:r w:rsidRPr="00AE5D53">
              <w:rPr>
                <w:b/>
                <w:bCs/>
                <w:kern w:val="0"/>
              </w:rPr>
              <w:t>19 432 990,0</w:t>
            </w:r>
          </w:p>
        </w:tc>
        <w:tc>
          <w:tcPr>
            <w:tcW w:w="1842"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A963FE">
            <w:pPr>
              <w:overflowPunct/>
              <w:autoSpaceDE/>
              <w:autoSpaceDN/>
              <w:adjustRightInd/>
              <w:spacing w:after="0"/>
              <w:jc w:val="right"/>
              <w:textAlignment w:val="auto"/>
              <w:rPr>
                <w:b/>
                <w:bCs/>
                <w:kern w:val="0"/>
              </w:rPr>
            </w:pPr>
            <w:r w:rsidRPr="00AE5D53">
              <w:rPr>
                <w:b/>
                <w:bCs/>
                <w:kern w:val="0"/>
              </w:rPr>
              <w:t>20 411 247,6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963FE" w:rsidRPr="00AE5D53" w:rsidRDefault="00A963FE" w:rsidP="00A963FE">
            <w:pPr>
              <w:overflowPunct/>
              <w:autoSpaceDE/>
              <w:autoSpaceDN/>
              <w:adjustRightInd/>
              <w:spacing w:after="0"/>
              <w:jc w:val="right"/>
              <w:textAlignment w:val="auto"/>
              <w:rPr>
                <w:b/>
                <w:bCs/>
                <w:kern w:val="0"/>
              </w:rPr>
            </w:pPr>
            <w:r w:rsidRPr="00AE5D53">
              <w:rPr>
                <w:b/>
                <w:bCs/>
                <w:kern w:val="0"/>
              </w:rPr>
              <w:t>22 463 148,5</w:t>
            </w:r>
          </w:p>
        </w:tc>
      </w:tr>
      <w:tr w:rsidR="00A963FE" w:rsidRPr="00AE5D53" w:rsidTr="002719E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963FE" w:rsidRPr="00AE5D53" w:rsidRDefault="00A963FE"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2719EA">
            <w:pPr>
              <w:overflowPunct/>
              <w:autoSpaceDE/>
              <w:autoSpaceDN/>
              <w:adjustRightInd/>
              <w:spacing w:after="0"/>
              <w:jc w:val="right"/>
              <w:textAlignment w:val="auto"/>
              <w:rPr>
                <w:b/>
                <w:bCs/>
                <w:kern w:val="0"/>
              </w:rPr>
            </w:pPr>
            <w:r w:rsidRPr="00AE5D53">
              <w:rPr>
                <w:b/>
                <w:bCs/>
                <w:kern w:val="0"/>
              </w:rPr>
              <w:t>2 300 811,4</w:t>
            </w:r>
          </w:p>
        </w:tc>
        <w:tc>
          <w:tcPr>
            <w:tcW w:w="1842" w:type="dxa"/>
            <w:tcBorders>
              <w:top w:val="nil"/>
              <w:left w:val="nil"/>
              <w:bottom w:val="single" w:sz="4" w:space="0" w:color="auto"/>
              <w:right w:val="single" w:sz="4" w:space="0" w:color="auto"/>
            </w:tcBorders>
            <w:shd w:val="clear" w:color="auto" w:fill="auto"/>
            <w:noWrap/>
            <w:vAlign w:val="bottom"/>
            <w:hideMark/>
          </w:tcPr>
          <w:p w:rsidR="00A963FE" w:rsidRPr="00AE5D53" w:rsidRDefault="00A963FE" w:rsidP="00A963FE">
            <w:pPr>
              <w:overflowPunct/>
              <w:autoSpaceDE/>
              <w:autoSpaceDN/>
              <w:adjustRightInd/>
              <w:spacing w:after="0"/>
              <w:jc w:val="right"/>
              <w:textAlignment w:val="auto"/>
              <w:rPr>
                <w:b/>
                <w:bCs/>
                <w:kern w:val="0"/>
              </w:rPr>
            </w:pPr>
            <w:r w:rsidRPr="00AE5D53">
              <w:rPr>
                <w:b/>
                <w:bCs/>
                <w:kern w:val="0"/>
              </w:rPr>
              <w:t>3 109 733,6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963FE" w:rsidRPr="00AE5D53" w:rsidRDefault="00A963FE" w:rsidP="00A963FE">
            <w:pPr>
              <w:overflowPunct/>
              <w:autoSpaceDE/>
              <w:autoSpaceDN/>
              <w:adjustRightInd/>
              <w:spacing w:after="0"/>
              <w:jc w:val="right"/>
              <w:textAlignment w:val="auto"/>
              <w:rPr>
                <w:b/>
                <w:bCs/>
                <w:kern w:val="0"/>
              </w:rPr>
            </w:pPr>
            <w:r w:rsidRPr="00AE5D53">
              <w:rPr>
                <w:b/>
                <w:bCs/>
                <w:kern w:val="0"/>
              </w:rPr>
              <w:t>4 825 499,9</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422 722,3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412 722,3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412 722,3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422 722,3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государственных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422 722,3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422 722,3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422 722,3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412 722,3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w:t>
            </w:r>
            <w:r w:rsidRPr="00AE5D53">
              <w:rPr>
                <w:kern w:val="0"/>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363 815,1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363 815,1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363 815,1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58 432,2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48 432,2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48 432,2</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475,0</w:t>
            </w:r>
          </w:p>
        </w:tc>
      </w:tr>
      <w:tr w:rsidR="005B54F9"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Резервные фонды</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b/>
                <w:bCs/>
                <w:kern w:val="0"/>
              </w:rPr>
            </w:pPr>
            <w:r w:rsidRPr="00AE5D53">
              <w:rPr>
                <w:b/>
                <w:bCs/>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b/>
                <w:bCs/>
                <w:kern w:val="0"/>
              </w:rPr>
            </w:pPr>
            <w:r w:rsidRPr="00AE5D53">
              <w:rPr>
                <w:b/>
                <w:bCs/>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b/>
                <w:bCs/>
                <w:kern w:val="0"/>
              </w:rPr>
            </w:pPr>
            <w:r w:rsidRPr="00AE5D53">
              <w:rPr>
                <w:b/>
                <w:bCs/>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b/>
                <w:bCs/>
                <w:kern w:val="0"/>
              </w:rPr>
            </w:pPr>
            <w:r w:rsidRPr="00AE5D53">
              <w:rPr>
                <w:b/>
                <w:bCs/>
                <w:kern w:val="0"/>
              </w:rPr>
              <w:t>3 695 057,4</w:t>
            </w:r>
          </w:p>
        </w:tc>
      </w:tr>
      <w:tr w:rsidR="005B54F9"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kern w:val="0"/>
              </w:rPr>
            </w:pPr>
            <w:r w:rsidRPr="00AE5D53">
              <w:rPr>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3 695 057,4</w:t>
            </w:r>
          </w:p>
        </w:tc>
      </w:tr>
      <w:tr w:rsidR="005B54F9"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kern w:val="0"/>
              </w:rPr>
            </w:pPr>
            <w:r w:rsidRPr="00AE5D53">
              <w:rPr>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3 695 057,4</w:t>
            </w:r>
          </w:p>
        </w:tc>
      </w:tr>
      <w:tr w:rsidR="005B54F9"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kern w:val="0"/>
              </w:rPr>
            </w:pPr>
            <w:r w:rsidRPr="00AE5D53">
              <w:rPr>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3 695 057,4</w:t>
            </w:r>
          </w:p>
        </w:tc>
      </w:tr>
      <w:tr w:rsidR="005B54F9"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kern w:val="0"/>
              </w:rPr>
            </w:pPr>
            <w:r w:rsidRPr="00AE5D53">
              <w:rPr>
                <w:kern w:val="0"/>
              </w:rPr>
              <w:t>Резервный фонд Правительства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77 7 06 21000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kern w:val="0"/>
              </w:rPr>
            </w:pPr>
            <w:r w:rsidRPr="00AE5D53">
              <w:rPr>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3 695 057,4</w:t>
            </w:r>
          </w:p>
        </w:tc>
      </w:tr>
      <w:tr w:rsidR="005B54F9"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5B54F9" w:rsidRPr="00AE5D53" w:rsidRDefault="005B54F9"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77 7 06 21000</w:t>
            </w:r>
          </w:p>
        </w:tc>
        <w:tc>
          <w:tcPr>
            <w:tcW w:w="709"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6547E6">
            <w:pPr>
              <w:overflowPunct/>
              <w:autoSpaceDE/>
              <w:autoSpaceDN/>
              <w:adjustRightInd/>
              <w:spacing w:after="0"/>
              <w:jc w:val="right"/>
              <w:textAlignment w:val="auto"/>
              <w:rPr>
                <w:kern w:val="0"/>
              </w:rPr>
            </w:pPr>
            <w:r w:rsidRPr="00AE5D53">
              <w:rPr>
                <w:kern w:val="0"/>
              </w:rPr>
              <w:t>792 139,9</w:t>
            </w:r>
          </w:p>
        </w:tc>
        <w:tc>
          <w:tcPr>
            <w:tcW w:w="1842" w:type="dxa"/>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1 977 775,1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5B54F9" w:rsidRPr="00AE5D53" w:rsidRDefault="005B54F9" w:rsidP="005B54F9">
            <w:pPr>
              <w:overflowPunct/>
              <w:autoSpaceDE/>
              <w:autoSpaceDN/>
              <w:adjustRightInd/>
              <w:spacing w:after="0"/>
              <w:jc w:val="right"/>
              <w:textAlignment w:val="auto"/>
              <w:rPr>
                <w:kern w:val="0"/>
              </w:rPr>
            </w:pPr>
            <w:r w:rsidRPr="00AE5D53">
              <w:rPr>
                <w:kern w:val="0"/>
              </w:rPr>
              <w:t>3 695 057,4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1 085 949,2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719 236,2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717 720,2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672 747,7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568 204,3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566 688,3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"Организация и совершенствование бюджетного процесса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293 230,3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250 610,9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249 094,9</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66 301,8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исполнения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226 928,5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184 309,1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182 793,1</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167 282,3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129 768,8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129 768,8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88 001,6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88 001,6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88 001,6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79 245,6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41 732,1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41 732,1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59 646,2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54 540,3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53 024,3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14 646,2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9 540,3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8 024,3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"Создание условий для эффективного выполнения органами </w:t>
            </w:r>
            <w:proofErr w:type="gramStart"/>
            <w:r w:rsidRPr="00AE5D53">
              <w:rPr>
                <w:kern w:val="0"/>
              </w:rPr>
              <w:t>мест-</w:t>
            </w:r>
            <w:proofErr w:type="spellStart"/>
            <w:r w:rsidRPr="00AE5D53">
              <w:rPr>
                <w:kern w:val="0"/>
              </w:rPr>
              <w:t>ного</w:t>
            </w:r>
            <w:proofErr w:type="spellEnd"/>
            <w:proofErr w:type="gramEnd"/>
            <w:r w:rsidRPr="00AE5D53">
              <w:rPr>
                <w:kern w:val="0"/>
              </w:rPr>
              <w:t xml:space="preserve"> самоуправления  муниципальных образований Нижегородской области собственных и передаваемых </w:t>
            </w:r>
            <w:proofErr w:type="spellStart"/>
            <w:r w:rsidRPr="00AE5D53">
              <w:rPr>
                <w:kern w:val="0"/>
              </w:rPr>
              <w:t>полномо</w:t>
            </w:r>
            <w:proofErr w:type="spellEnd"/>
            <w:r w:rsidRPr="00AE5D53">
              <w:rPr>
                <w:kern w:val="0"/>
              </w:rPr>
              <w:t>-</w:t>
            </w:r>
          </w:p>
          <w:p w:rsidR="004D5DFA" w:rsidRPr="00AE5D53" w:rsidRDefault="004D5DFA" w:rsidP="003241A7">
            <w:pPr>
              <w:overflowPunct/>
              <w:autoSpaceDE/>
              <w:autoSpaceDN/>
              <w:adjustRightInd/>
              <w:spacing w:after="0"/>
              <w:textAlignment w:val="auto"/>
              <w:rPr>
                <w:kern w:val="0"/>
              </w:rPr>
            </w:pPr>
            <w:r w:rsidRPr="00AE5D53">
              <w:rPr>
                <w:kern w:val="0"/>
              </w:rPr>
              <w:t>чий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304 337,1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r>
      <w:tr w:rsidR="004D5DFA" w:rsidRPr="00AE5D53" w:rsidTr="00E937CA">
        <w:trPr>
          <w:trHeight w:val="6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Администрирование межбюджетных трансфертов, предоставляемых бюджетам муниципальных образований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304 337,1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Единая субвенция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17 2 02 73900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304 337,1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17 2 02 73900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304 337,1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292 437,1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"Повышение эффективности бюджетных расходов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75 180,3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25 156,3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25 156,3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Стимулирование органов исполнительной власти Нижегородской области к повышению качества финансового менеджмента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17 3 10 26000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17 3 10 26000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Модернизация и сопровождение государственной информационной системы управления общественными финансами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17 3 14 26000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17 3 14 26000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10 156,3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Цифровая трансформация государственного управления общественными финансами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50 024,0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цифровую трансформацию государственного управления общественными финансами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17 3 17 25030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50 024,0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17 3 17 25030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50 024,0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413 201,5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151 031,9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151 031,9</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413 201,5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151 031,9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151 031,9</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412 169,6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за счет средств фонда на поддержку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77 7 06 22000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77 7 06 22000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262 169,6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23 141,4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239 028,2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реализацию полномочий по составлению протоколов об административных правонарушениях, посягающих на общественный порядок и общественную безопасность, передаваемых Министерству внутренних дел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77 7 09 57010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77 7 09 57010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оборона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52 742,7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52 742,7</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"Управление государственными финансами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52 742,7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"Создание условий для эффективного выполнения органами местного самоуправления  муниципальных образований Нижегородской области собственных и передаваемых полно-</w:t>
            </w:r>
          </w:p>
          <w:p w:rsidR="004D5DFA" w:rsidRPr="00AE5D53" w:rsidRDefault="004D5DFA" w:rsidP="003241A7">
            <w:pPr>
              <w:overflowPunct/>
              <w:autoSpaceDE/>
              <w:autoSpaceDN/>
              <w:adjustRightInd/>
              <w:spacing w:after="0"/>
              <w:textAlignment w:val="auto"/>
              <w:rPr>
                <w:kern w:val="0"/>
              </w:rPr>
            </w:pPr>
            <w:proofErr w:type="spellStart"/>
            <w:r w:rsidRPr="00AE5D53">
              <w:rPr>
                <w:kern w:val="0"/>
              </w:rPr>
              <w:t>мочий</w:t>
            </w:r>
            <w:proofErr w:type="spellEnd"/>
            <w:r w:rsidRPr="00AE5D53">
              <w:rPr>
                <w:kern w:val="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52 742,7</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Администрирование межбюджетных трансфертов, предоставляемых бюджетам муниципальных образований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52 742,7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E96BA1">
            <w:pPr>
              <w:overflowPunct/>
              <w:autoSpaceDE/>
              <w:autoSpaceDN/>
              <w:adjustRightInd/>
              <w:spacing w:after="0"/>
              <w:textAlignment w:val="auto"/>
              <w:rPr>
                <w:kern w:val="0"/>
              </w:rPr>
            </w:pPr>
            <w:r w:rsidRPr="00AE5D53">
              <w:rPr>
                <w:kern w:val="0"/>
              </w:rPr>
              <w:t>Субвенции на осуществление государственных полномочий Российской Федерации по первичному воинскому учету</w:t>
            </w:r>
            <w:r w:rsidR="00E96BA1" w:rsidRPr="00AE5D53">
              <w:rPr>
                <w:kern w:val="0"/>
              </w:rPr>
              <w:t xml:space="preserve"> органами местного самоуправления поселений</w:t>
            </w:r>
            <w:r w:rsidR="00882C87" w:rsidRPr="00AE5D53">
              <w:rPr>
                <w:kern w:val="0"/>
              </w:rPr>
              <w:t>,</w:t>
            </w:r>
            <w:r w:rsidR="00E96BA1" w:rsidRPr="00AE5D53">
              <w:rPr>
                <w:kern w:val="0"/>
              </w:rPr>
              <w:t xml:space="preserve"> муниципальных округов и городских округов</w:t>
            </w:r>
            <w:r w:rsidRPr="00AE5D53">
              <w:rPr>
                <w:kern w:val="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17 2 02 51180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52 742,7</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17 2 02 51180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49 445,9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51 028,3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52 742,7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4 395 411,9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Обслуживание  государственного (муниципального) внутреннего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4 395 411,9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4 395 411,9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"Организация и совершенствование бюджетного процесса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4 395 411,9</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Своевременное исполнение долговых обязательств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4 395 411,9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Процентные платежи по государственному долгу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17 1 08 27000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4 395 411,9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17 1 08 27000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3 893 238,7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4 060 991,7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4 395 411,9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уплата процентов за пользование бюджетными кредитами, полученными из федерального бюджета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184 907,9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303 289,7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298 989,2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13 189 494,0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13 189 494,0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13 189 494,0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8 672 632,1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8 672 632,1</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"Создание условий для эффективного выполнения органами местного самоуправления  муниципальных образований Нижегородской области собственных и передаваемых </w:t>
            </w:r>
            <w:proofErr w:type="spellStart"/>
            <w:r w:rsidRPr="00AE5D53">
              <w:rPr>
                <w:kern w:val="0"/>
              </w:rPr>
              <w:t>полномо</w:t>
            </w:r>
            <w:proofErr w:type="spellEnd"/>
            <w:r w:rsidRPr="00AE5D53">
              <w:rPr>
                <w:kern w:val="0"/>
              </w:rPr>
              <w:t>-</w:t>
            </w:r>
          </w:p>
          <w:p w:rsidR="004D5DFA" w:rsidRPr="00AE5D53" w:rsidRDefault="004D5DFA" w:rsidP="003241A7">
            <w:pPr>
              <w:overflowPunct/>
              <w:autoSpaceDE/>
              <w:autoSpaceDN/>
              <w:adjustRightInd/>
              <w:spacing w:after="0"/>
              <w:textAlignment w:val="auto"/>
              <w:rPr>
                <w:kern w:val="0"/>
              </w:rPr>
            </w:pPr>
            <w:r w:rsidRPr="00AE5D53">
              <w:rPr>
                <w:kern w:val="0"/>
              </w:rPr>
              <w:t>чий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8 672 632,1</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муниципальных районов, муниципальных округов и городских округов Нижегородской области </w:t>
            </w:r>
            <w:r w:rsidRPr="00AE5D53">
              <w:rPr>
                <w:kern w:val="0"/>
              </w:rPr>
              <w:lastRenderedPageBreak/>
              <w:t>средствами на выравнивание бюджетной обеспеченности и сбалансированности бюджетов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8 672 632,1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Дотации на выравнивание бюджетной обеспеченности муниципальных районов, муниципальных округов и городских округов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17 2 01 71020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8 672 632,1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17 2 01 71020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8 848 228,3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8 979 176,0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8 672 632,1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Иные дотации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3 260 589,7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3 077 016,3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b/>
                <w:bCs/>
                <w:kern w:val="0"/>
              </w:rPr>
            </w:pPr>
            <w:r w:rsidRPr="00AE5D53">
              <w:rPr>
                <w:b/>
                <w:bCs/>
                <w:kern w:val="0"/>
              </w:rPr>
              <w:t>3 383 560,2</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3 260 589,7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3 077 016,3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3 383 560,2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"Организация и совершенствование бюджетного процесса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исполнения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D56046" w:rsidP="003241A7">
            <w:pPr>
              <w:overflowPunct/>
              <w:autoSpaceDE/>
              <w:autoSpaceDN/>
              <w:adjustRightInd/>
              <w:spacing w:after="0"/>
              <w:textAlignment w:val="auto"/>
              <w:rPr>
                <w:kern w:val="0"/>
              </w:rPr>
            </w:pPr>
            <w:r w:rsidRPr="00D56046">
              <w:rPr>
                <w:kern w:val="0"/>
              </w:rPr>
              <w:t xml:space="preserve">Дотации на предоставление грантов за достижение наилучших </w:t>
            </w:r>
            <w:proofErr w:type="gramStart"/>
            <w:r w:rsidRPr="00D56046">
              <w:rPr>
                <w:kern w:val="0"/>
              </w:rPr>
              <w:t>значений показателей эффективности деятельности органов местного самоуправления муниципальных</w:t>
            </w:r>
            <w:proofErr w:type="gramEnd"/>
            <w:r w:rsidRPr="00D56046">
              <w:rPr>
                <w:kern w:val="0"/>
              </w:rPr>
              <w:t xml:space="preserve"> районов, муниципальных округов и городских округов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17 1 05 71040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17 1 05 71040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18 000,0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"Создание условий для эффективного выполнения органами местного самоуправления  муниципальных образований Нижегородской области </w:t>
            </w:r>
            <w:r w:rsidRPr="00AE5D53">
              <w:rPr>
                <w:kern w:val="0"/>
              </w:rPr>
              <w:lastRenderedPageBreak/>
              <w:t xml:space="preserve">собственных и передаваемых </w:t>
            </w:r>
            <w:proofErr w:type="spellStart"/>
            <w:r w:rsidRPr="00AE5D53">
              <w:rPr>
                <w:kern w:val="0"/>
              </w:rPr>
              <w:t>полномо</w:t>
            </w:r>
            <w:proofErr w:type="spellEnd"/>
            <w:r w:rsidRPr="00AE5D53">
              <w:rPr>
                <w:kern w:val="0"/>
              </w:rPr>
              <w:t>-</w:t>
            </w:r>
          </w:p>
          <w:p w:rsidR="004D5DFA" w:rsidRPr="00AE5D53" w:rsidRDefault="004D5DFA" w:rsidP="003241A7">
            <w:pPr>
              <w:overflowPunct/>
              <w:autoSpaceDE/>
              <w:autoSpaceDN/>
              <w:adjustRightInd/>
              <w:spacing w:after="0"/>
              <w:textAlignment w:val="auto"/>
              <w:rPr>
                <w:kern w:val="0"/>
              </w:rPr>
            </w:pPr>
            <w:r w:rsidRPr="00AE5D53">
              <w:rPr>
                <w:kern w:val="0"/>
              </w:rPr>
              <w:t>чий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3 242 589,7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3 059 016,3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3 365 560,2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Обеспечение муниципальных районов, муниципальных округов и городских округов Нижегородской области средствами на выравнивание бюджетной обеспеченности и сбалансированности бюджетов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3 242 589,7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3 059 016,3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3 365 560,2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Дотации на поддержку мер по обеспечению сбалансированности бюджетов муниципальных районов, муниципальных округов и городских округов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17 2 01 71030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3 242 589,7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3 059 016,3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3 365 560,2</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17 2 01 71030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3 242 589,7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3 059 016,3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115E74">
            <w:pPr>
              <w:overflowPunct/>
              <w:autoSpaceDE/>
              <w:autoSpaceDN/>
              <w:adjustRightInd/>
              <w:spacing w:after="0"/>
              <w:jc w:val="right"/>
              <w:textAlignment w:val="auto"/>
              <w:rPr>
                <w:kern w:val="0"/>
              </w:rPr>
            </w:pPr>
            <w:r w:rsidRPr="00AE5D53">
              <w:rPr>
                <w:kern w:val="0"/>
              </w:rPr>
              <w:t>3 365 560,2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Прочие межбюджетные трансферты общего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1 080 676,0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1 133 301,7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1 133 301,7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государственными финансами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1 080 676,0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1 133 301,7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1 133 301,7</w:t>
            </w:r>
          </w:p>
        </w:tc>
      </w:tr>
      <w:tr w:rsidR="004D5DFA" w:rsidRPr="00AE5D53" w:rsidTr="001D00DE">
        <w:trPr>
          <w:trHeight w:val="1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"Создание условий для эффективного выполнения органами местного самоуправления  муниципальных образований Нижегородской области собственных и передаваемых </w:t>
            </w:r>
            <w:proofErr w:type="spellStart"/>
            <w:r w:rsidRPr="00AE5D53">
              <w:rPr>
                <w:kern w:val="0"/>
              </w:rPr>
              <w:t>полномо</w:t>
            </w:r>
            <w:proofErr w:type="spellEnd"/>
            <w:r w:rsidRPr="00AE5D53">
              <w:rPr>
                <w:kern w:val="0"/>
              </w:rPr>
              <w:t>-</w:t>
            </w:r>
          </w:p>
          <w:p w:rsidR="004D5DFA" w:rsidRPr="00AE5D53" w:rsidRDefault="004D5DFA" w:rsidP="003241A7">
            <w:pPr>
              <w:overflowPunct/>
              <w:autoSpaceDE/>
              <w:autoSpaceDN/>
              <w:adjustRightInd/>
              <w:spacing w:after="0"/>
              <w:textAlignment w:val="auto"/>
              <w:rPr>
                <w:kern w:val="0"/>
              </w:rPr>
            </w:pPr>
            <w:r w:rsidRPr="00AE5D53">
              <w:rPr>
                <w:kern w:val="0"/>
              </w:rPr>
              <w:t>чий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1 065 676,0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r>
      <w:tr w:rsidR="004D5DFA" w:rsidRPr="00AE5D53" w:rsidTr="00E937CA">
        <w:trPr>
          <w:trHeight w:val="9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47DF3">
            <w:pPr>
              <w:overflowPunct/>
              <w:autoSpaceDE/>
              <w:autoSpaceDN/>
              <w:adjustRightInd/>
              <w:spacing w:after="0"/>
              <w:textAlignment w:val="auto"/>
              <w:rPr>
                <w:kern w:val="0"/>
              </w:rPr>
            </w:pPr>
            <w:r w:rsidRPr="00AE5D53">
              <w:rPr>
                <w:kern w:val="0"/>
              </w:rPr>
              <w:t>Обеспечение муниципальных районов средствами на предоставление дотаций на выравнивание бюджетной обеспеченности поселений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1 065 676,0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Субвенции на осуществление органами местного самоуправления муниципальных </w:t>
            </w:r>
            <w:proofErr w:type="gramStart"/>
            <w:r w:rsidRPr="00AE5D53">
              <w:rPr>
                <w:kern w:val="0"/>
              </w:rPr>
              <w:t>районов полномочий органов государственной власти Нижегородской области</w:t>
            </w:r>
            <w:proofErr w:type="gramEnd"/>
            <w:r w:rsidRPr="00AE5D53">
              <w:rPr>
                <w:kern w:val="0"/>
              </w:rPr>
              <w:t xml:space="preserve"> по расчету и предоставлению дотаций бюджетам поселений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17 2 03 73130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1 065 676,0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17 2 03 73130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1 065 676,0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1 118 301,7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"Повышение эффективности бюджетных расходов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Стимулирование повышения качества управления бюджетным процессом на местном уровне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15 000,0</w:t>
            </w:r>
          </w:p>
        </w:tc>
      </w:tr>
      <w:tr w:rsidR="004D5DFA"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предоставление грантов в целях поощрения муниципальных районов, муниципальных округов и городских округов Нижегородской области за достижение наилучших результатов по увеличению доли налоговых и неналоговых доходов местных бюджетов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17 3 11 74140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17 3 11 74140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предоставление грантов в целях поощрения муниципальных районов, муниципальных округов и городских округов Нижегородской области</w:t>
            </w:r>
            <w:r w:rsidR="0074135E">
              <w:rPr>
                <w:kern w:val="0"/>
              </w:rPr>
              <w:t>,</w:t>
            </w:r>
            <w:r w:rsidRPr="00AE5D53">
              <w:rPr>
                <w:kern w:val="0"/>
              </w:rPr>
              <w:t xml:space="preserve"> достигающих наилучших результатов в сфере повышения эффективности </w:t>
            </w:r>
            <w:r w:rsidRPr="00AE5D53">
              <w:rPr>
                <w:kern w:val="0"/>
              </w:rPr>
              <w:lastRenderedPageBreak/>
              <w:t>бюджетных расходов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17 3 11 74600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17 3 11 74600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транспорта и автомобильных дорог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103</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26 192 690,3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24 845 323,4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25 721 597,1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24 177 345,0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22 829 978,1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23 706 251,8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Топливно-энергетический комплекс</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80 841,0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w:t>
            </w:r>
            <w:proofErr w:type="spellStart"/>
            <w:r w:rsidRPr="00AE5D53">
              <w:rPr>
                <w:kern w:val="0"/>
              </w:rPr>
              <w:t>Энергоэффективность</w:t>
            </w:r>
            <w:proofErr w:type="spellEnd"/>
            <w:r w:rsidRPr="00AE5D53">
              <w:rPr>
                <w:kern w:val="0"/>
              </w:rPr>
              <w:t xml:space="preserve"> и развитие энергетики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80 841,0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рынка газомоторного топлива"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80 841,0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Переоборудование транспортной техники на газомоторное топливо (природный газ)</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80 841,0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04 R2760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80 841,0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04 R2760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50 248,0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80 841,0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w:t>
            </w:r>
            <w:r w:rsidRPr="00AE5D53">
              <w:rPr>
                <w:kern w:val="0"/>
              </w:rPr>
              <w:lastRenderedPageBreak/>
              <w:t>топлива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17 187,0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19 402,0</w:t>
            </w:r>
          </w:p>
        </w:tc>
      </w:tr>
      <w:tr w:rsidR="004D5DFA" w:rsidRPr="00AE5D53" w:rsidTr="00DB7BF3">
        <w:trPr>
          <w:trHeight w:val="2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54 424,0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61 439,0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Транспорт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3 120 624,1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2 359 317,8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2 087 700,4</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3 120 624,1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2 359 317,8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2 087 700,4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"Повышение безопасности дорожного движения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"Безопасность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r>
      <w:tr w:rsidR="004D5DFA" w:rsidRPr="00AE5D53" w:rsidTr="00E937CA">
        <w:trPr>
          <w:trHeight w:val="15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проведение мероприятий, направленных на пропаганду безопасности дорожного движения, с использованием наиболее действенных каналов коммуникаций и организацию акций по популяризации использования пешеходами светоотражателей при движении в темное время суток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24050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R3 24050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"Развитие скоростного внеуличного транспорта в городе Нижний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2022 году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4 К</w:t>
            </w:r>
            <w:proofErr w:type="gramStart"/>
            <w:r w:rsidRPr="00AE5D53">
              <w:rPr>
                <w:kern w:val="0"/>
              </w:rPr>
              <w:t>2</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Субсидии на реализацию проекта "</w:t>
            </w:r>
            <w:proofErr w:type="spellStart"/>
            <w:r w:rsidRPr="00AE5D53">
              <w:rPr>
                <w:kern w:val="0"/>
              </w:rPr>
              <w:t>Редевелопмент</w:t>
            </w:r>
            <w:proofErr w:type="spellEnd"/>
            <w:r w:rsidRPr="00AE5D53">
              <w:rPr>
                <w:kern w:val="0"/>
              </w:rPr>
              <w:t xml:space="preserve"> исторических территорий г. Нижнего Новгорода, включающий снятие инфраструктурных ограничений за счет инженерной подготовки территории </w:t>
            </w:r>
            <w:proofErr w:type="spellStart"/>
            <w:r w:rsidRPr="00AE5D53">
              <w:rPr>
                <w:kern w:val="0"/>
              </w:rPr>
              <w:t>Почаинского</w:t>
            </w:r>
            <w:proofErr w:type="spellEnd"/>
            <w:r w:rsidRPr="00AE5D53">
              <w:rPr>
                <w:kern w:val="0"/>
              </w:rPr>
              <w:t xml:space="preserve"> 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4 К</w:t>
            </w:r>
            <w:proofErr w:type="gramStart"/>
            <w:r w:rsidRPr="00AE5D53">
              <w:rPr>
                <w:kern w:val="0"/>
              </w:rPr>
              <w:t>2</w:t>
            </w:r>
            <w:proofErr w:type="gramEnd"/>
            <w:r w:rsidRPr="00AE5D53">
              <w:rPr>
                <w:kern w:val="0"/>
              </w:rPr>
              <w:t xml:space="preserve">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4 К</w:t>
            </w:r>
            <w:proofErr w:type="gramStart"/>
            <w:r w:rsidRPr="00AE5D53">
              <w:rPr>
                <w:kern w:val="0"/>
              </w:rPr>
              <w:t>2</w:t>
            </w:r>
            <w:proofErr w:type="gramEnd"/>
            <w:r w:rsidRPr="00AE5D53">
              <w:rPr>
                <w:kern w:val="0"/>
              </w:rPr>
              <w:t xml:space="preserve">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55 775,6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55 210,4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55 210,4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55 210,4</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w:t>
            </w:r>
            <w:r w:rsidRPr="00AE5D53">
              <w:rPr>
                <w:kern w:val="0"/>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52 632,8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52 632,8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2 557,6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Осуществление переданных полномочий Российской Федерации по федеральному государственному </w:t>
            </w:r>
            <w:proofErr w:type="gramStart"/>
            <w:r w:rsidRPr="00AE5D53">
              <w:rPr>
                <w:kern w:val="0"/>
              </w:rPr>
              <w:t>контролю за</w:t>
            </w:r>
            <w:proofErr w:type="gramEnd"/>
            <w:r w:rsidRPr="00AE5D53">
              <w:rPr>
                <w:kern w:val="0"/>
              </w:rPr>
              <w:t xml:space="preserve"> соблюдением правил технической эксплуатации внеуличного транспорта и правил пользования внеуличным транспортом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14 6 01 50670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14 6 01 50670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2 334 298,5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2 302 992,2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2 031 374,8</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юридическим лицам (кроме некоммерческих организаций), индивидуальным предпринимателям, </w:t>
            </w:r>
            <w:r w:rsidRPr="00AE5D53">
              <w:rPr>
                <w:kern w:val="0"/>
              </w:rPr>
              <w:lastRenderedPageBreak/>
              <w:t>физическим лицам в сфере транспорта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887 719,0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867 232,2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839 935,6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178 999,3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компенсацию части затрат по оказанию услуг населению по перевозкам пассажирским транспортом по тарифам, регулируемым Правительством Нижегородской области, на возмещение выпадающих доходов, возникающих от перевозки пассажирским транспортом льготных категорий граждан, учащихся, студентов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620 000,0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 xml:space="preserve">Субсидии организациям на возмещение части процентной ставки по кредитам коммерческих банков, привлеченным для приобретения оборудования, его транспортировки и прочих затрат, связанных с приобретением оборудования для канатных дорог, строительно-монтажных и прочих работ по объектам канатной дороги в рамках реализации инвестиционного проекта, на пополнение основных и оборотных средств, организациям, осуществляющим </w:t>
            </w:r>
            <w:r w:rsidRPr="00AE5D53">
              <w:rPr>
                <w:kern w:val="0"/>
              </w:rPr>
              <w:lastRenderedPageBreak/>
              <w:t>эксплуатацию канатных дорог</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Субсидии организациям, осуществляющим эксплуатацию канатных дорог, на компенсацию выпадающих доходов, возникающих от перевозки студентов государственных  профессиональных образовательных организаций и государственных образовательных организаций высшего образования, находящихся на территории Нижегородской области, обучающихся по очной форме обучения, детей-инвалидов, обучающихся в образовательных организациях, находящихся на территории Нижегородской области, и лиц, сопровождающих детей-инвалидов, обучающихся в образовательных организациях, находящихся на территории Нижегородской области, канатной дорогой</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9 051,4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финансовое обеспечение (возмещение) затрат, связанных с организацией перевозок пассажиров и их багажа скоростными судами на подводных крыльях "Валдай 45Р"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31 884,9</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Субсидия на финансовое обеспечение (возмещение) затрат на приобретение </w:t>
            </w:r>
            <w:r w:rsidRPr="00AE5D53">
              <w:rPr>
                <w:kern w:val="0"/>
              </w:rPr>
              <w:lastRenderedPageBreak/>
              <w:t xml:space="preserve">судов на подводных крыльях "Валдай 45Р"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14 7 03 62250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43 310,7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14 7 03 62250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43 310,7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Приобретение автобусов для предприятий и организаций пассажирского автотранспорта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1 178 774,1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1 178 774,1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934 453,3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по приобретению автобусов большого класса, использующих природный газ в качестве моторного топлива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14 7 11 68300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1 091 174,1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1 091 174,1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890 653,3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14 7 11 68300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1 091 174,1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1 091 174,1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890 653,3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приобретение автобусов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14 7 11 72610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87 600,0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43 800,0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14 7 11 72610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87 600,0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43 800,0</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муниципальным образованиям Нижегородской области на организацию транспортного обслуживания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14 7 14 00000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организацию проезда пассажиров через реку Оку в направлении г. Павлово – </w:t>
            </w:r>
            <w:proofErr w:type="spellStart"/>
            <w:r w:rsidRPr="00AE5D53">
              <w:rPr>
                <w:kern w:val="0"/>
              </w:rPr>
              <w:t>р.п</w:t>
            </w:r>
            <w:proofErr w:type="spellEnd"/>
            <w:r w:rsidRPr="00AE5D53">
              <w:rPr>
                <w:kern w:val="0"/>
              </w:rPr>
              <w:t xml:space="preserve">. </w:t>
            </w:r>
            <w:proofErr w:type="spellStart"/>
            <w:r w:rsidRPr="00AE5D53">
              <w:rPr>
                <w:kern w:val="0"/>
              </w:rPr>
              <w:t>Тумботино</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14 7 14 72790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14 7 14 72790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связанные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14 7 15 00000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работ, связанных с </w:t>
            </w:r>
            <w:r w:rsidRPr="00AE5D53">
              <w:rPr>
                <w:kern w:val="0"/>
              </w:rPr>
              <w:lastRenderedPageBreak/>
              <w:t>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14 7 15 20940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14 7 15 20940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51 127,2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и обеспечение деятельности учреждений, осуществляющих организацию транспортного обслуживания населения в границах отдельных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14 7 16 00000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55 444,0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47 594,5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47 594,5</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учреждений, осуществляющих организацию транспортного обслуживания населения в границах отдельных муниципальных образований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14 7 16 48590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55 444,0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47 594,5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47 594,5</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14 7 16 48590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41 038,5</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14 7 16 48590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14 405,5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6 556,0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Предотвращение влияния ухудшения </w:t>
            </w:r>
            <w:r w:rsidRPr="00AE5D53">
              <w:rPr>
                <w:kern w:val="0"/>
              </w:rPr>
              <w:lastRenderedPageBreak/>
              <w:t xml:space="preserve">экономической ситуации на развитие отраслей экономики в связи с распространением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С</w:t>
            </w:r>
            <w:proofErr w:type="gramStart"/>
            <w:r w:rsidRPr="00AE5D53">
              <w:rPr>
                <w:kern w:val="0"/>
              </w:rPr>
              <w:t>2</w:t>
            </w:r>
            <w:proofErr w:type="gramEnd"/>
            <w:r w:rsidRPr="00AE5D53">
              <w:rPr>
                <w:kern w:val="0"/>
              </w:rPr>
              <w:t xml:space="preserve">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Субсидия юридическим лицам на реализацию мероприятий по поддержке транспортных предприятий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С</w:t>
            </w:r>
            <w:proofErr w:type="gramStart"/>
            <w:r w:rsidRPr="00AE5D53">
              <w:rPr>
                <w:kern w:val="0"/>
              </w:rPr>
              <w:t>2</w:t>
            </w:r>
            <w:proofErr w:type="gramEnd"/>
            <w:r w:rsidRPr="00AE5D53">
              <w:rPr>
                <w:kern w:val="0"/>
              </w:rPr>
              <w:t xml:space="preserve"> 68310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С</w:t>
            </w:r>
            <w:proofErr w:type="gramStart"/>
            <w:r w:rsidRPr="00AE5D53">
              <w:rPr>
                <w:kern w:val="0"/>
              </w:rPr>
              <w:t>2</w:t>
            </w:r>
            <w:proofErr w:type="gramEnd"/>
            <w:r w:rsidRPr="00AE5D53">
              <w:rPr>
                <w:kern w:val="0"/>
              </w:rPr>
              <w:t xml:space="preserve"> 68310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158 264,2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20 992 074,0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20 399 049,3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21 537 710,4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E937CA">
        <w:trPr>
          <w:trHeight w:val="3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строительства стандартного жилья в Нижегородской области" ("Жилье для Нижегородской семьи")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мероприятия по стимулированию программ развития жилищного строительства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11 478,2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9 161,6</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20 985 047,7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20 387 571,1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21 528 548,8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"Капитальный  ремонт, ремонт и содержание автомобильных дорог общего пользования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15 204 104,3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16 256 372,3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15 504 944,2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Выполнение работ по содержанию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3 110 910,7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4 172 411,7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4 404 658,8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14 1 01 20500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3 110 910,7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4 172 411,7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4 404 658,8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14 1 01 20500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3 067 910,7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4 129 411,7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4 360 658,8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14 1 01 20500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44 000,0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Выполнение работ по капитальному ремонту и ремонту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1 392 685,7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1 018 238,7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1 488 390,1</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и ремонт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14 1 02 20600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1 392 685,7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1 018 238,7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1 488 390,1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14 1 02 20600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1 392 685,7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1 018 238,7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1 488 390,1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Выполнение работ по повышению безопасности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759 987,1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789 838,1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1 170 827,9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Повышение безопасности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14 1 03 20700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759 987,1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789 838,1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1 170 827,9</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14 1 03 20700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759 987,1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789 838,1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1 170 827,9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и ремонт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116 964,2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капитальный ремонт и ремонт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14 1 04 72210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116 964,2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14 1 04 72210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116 964,2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Выполнение работ по обеспечению транспортной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375 300,0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транспортной безопасности объектов транспортной инфраструктуры на автомобильных дорогах общего пользования регионального или межмуниципального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14 1 05 20750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375 300,0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14 1 05 20750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375 300,0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бюджетам муниципальных районов (муниципальных и городских округов) Нижегородской области на содержание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содержание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14 1 07 72310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14 1 07 72310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"Региональная и местная дорожная сеть"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9 421 756,6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9 983 583,8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8 065 767,4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и ремонт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20600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7 391 400,0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7 967 998,7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5 974 413,0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20600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7 391 400,0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7 967 998,7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5 974 413,0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Капитальный ремонт и ремонт автомобильных дорог общего пользования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20650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1 013 000,0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20650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1 013 000,0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капитальный ремонт и ремонт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72210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1 120 356,6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1 054 585,1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1 078 354,4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1 R1 72210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1 120 356,6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1 054 585,1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1 078 354,4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транспортной инфраструктуры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4 329 508,9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2 695 184,5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4 672 242,4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Проектирование, строительство и реконструкция автомобильных дорог общего пользования регионального и межмуниципального значения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2 092 153,5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1 282 842,1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3 509 032,6</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Развитие сети автомобильных дорог регионального и межмуниципального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14 2 01 20800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545 655,6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1 282 842,1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3 509 032,6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14 2 01 20800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545 655,6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1 282 842,1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3 509 032,6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954B3">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E50D77" w:rsidRDefault="004D5DFA" w:rsidP="003241A7">
            <w:pPr>
              <w:overflowPunct/>
              <w:autoSpaceDE/>
              <w:autoSpaceDN/>
              <w:adjustRightInd/>
              <w:spacing w:after="0"/>
              <w:textAlignment w:val="auto"/>
              <w:rPr>
                <w:kern w:val="0"/>
              </w:rPr>
            </w:pPr>
            <w:r w:rsidRPr="00AE5D53">
              <w:rPr>
                <w:kern w:val="0"/>
              </w:rPr>
              <w:t xml:space="preserve">  строительство автомобильной дороги </w:t>
            </w:r>
          </w:p>
          <w:p w:rsidR="004D5DFA" w:rsidRPr="00AE5D53" w:rsidRDefault="004D5DFA" w:rsidP="003241A7">
            <w:pPr>
              <w:overflowPunct/>
              <w:autoSpaceDE/>
              <w:autoSpaceDN/>
              <w:adjustRightInd/>
              <w:spacing w:after="0"/>
              <w:textAlignment w:val="auto"/>
              <w:rPr>
                <w:kern w:val="0"/>
              </w:rPr>
            </w:pPr>
            <w:r w:rsidRPr="00AE5D53">
              <w:rPr>
                <w:kern w:val="0"/>
              </w:rPr>
              <w:t xml:space="preserve">(Р-152) </w:t>
            </w:r>
            <w:proofErr w:type="spellStart"/>
            <w:r w:rsidRPr="00AE5D53">
              <w:rPr>
                <w:kern w:val="0"/>
              </w:rPr>
              <w:t>Шопша</w:t>
            </w:r>
            <w:proofErr w:type="spellEnd"/>
            <w:r w:rsidRPr="00AE5D53">
              <w:rPr>
                <w:kern w:val="0"/>
              </w:rPr>
              <w:t>-Иваново-</w:t>
            </w:r>
            <w:proofErr w:type="spellStart"/>
            <w:r w:rsidRPr="00AE5D53">
              <w:rPr>
                <w:kern w:val="0"/>
              </w:rPr>
              <w:t>Н</w:t>
            </w:r>
            <w:proofErr w:type="gramStart"/>
            <w:r w:rsidRPr="00AE5D53">
              <w:rPr>
                <w:kern w:val="0"/>
              </w:rPr>
              <w:t>.Н</w:t>
            </w:r>
            <w:proofErr w:type="gramEnd"/>
            <w:r w:rsidRPr="00AE5D53">
              <w:rPr>
                <w:kern w:val="0"/>
              </w:rPr>
              <w:t>овгород</w:t>
            </w:r>
            <w:proofErr w:type="spellEnd"/>
            <w:r w:rsidRPr="00AE5D53">
              <w:rPr>
                <w:kern w:val="0"/>
              </w:rPr>
              <w:t xml:space="preserve"> на участке обхода </w:t>
            </w:r>
            <w:proofErr w:type="spellStart"/>
            <w:r w:rsidRPr="00AE5D53">
              <w:rPr>
                <w:kern w:val="0"/>
              </w:rPr>
              <w:t>г.Балахна</w:t>
            </w:r>
            <w:proofErr w:type="spellEnd"/>
            <w:r w:rsidRPr="00AE5D53">
              <w:rPr>
                <w:kern w:val="0"/>
              </w:rPr>
              <w:t xml:space="preserve"> и Заволжье в Нижегородской области (2 пусковой комплекс)</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100 000,0</w:t>
            </w:r>
          </w:p>
        </w:tc>
      </w:tr>
      <w:tr w:rsidR="004D5DFA" w:rsidRPr="00AE5D53" w:rsidTr="00E937CA">
        <w:trPr>
          <w:trHeight w:val="9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участка автомобильной дороги (22 ОП РЗ 22К-0079) Владимир-Муром-Арзамас со строительством путепровода на </w:t>
            </w:r>
            <w:proofErr w:type="gramStart"/>
            <w:r w:rsidRPr="00AE5D53">
              <w:rPr>
                <w:kern w:val="0"/>
              </w:rPr>
              <w:t>км</w:t>
            </w:r>
            <w:proofErr w:type="gramEnd"/>
            <w:r w:rsidRPr="00AE5D53">
              <w:rPr>
                <w:kern w:val="0"/>
              </w:rPr>
              <w:t xml:space="preserve"> 283+684 в </w:t>
            </w:r>
            <w:proofErr w:type="spellStart"/>
            <w:r w:rsidRPr="00AE5D53">
              <w:rPr>
                <w:kern w:val="0"/>
              </w:rPr>
              <w:t>Арзамасском</w:t>
            </w:r>
            <w:proofErr w:type="spellEnd"/>
            <w:r w:rsidRPr="00AE5D53">
              <w:rPr>
                <w:kern w:val="0"/>
              </w:rPr>
              <w:t xml:space="preserve">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659 922,5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785 422,8</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автомобильных дорог по </w:t>
            </w:r>
            <w:proofErr w:type="spellStart"/>
            <w:r w:rsidRPr="00AE5D53">
              <w:rPr>
                <w:kern w:val="0"/>
              </w:rPr>
              <w:t>ул</w:t>
            </w:r>
            <w:proofErr w:type="gramStart"/>
            <w:r w:rsidRPr="00AE5D53">
              <w:rPr>
                <w:kern w:val="0"/>
              </w:rPr>
              <w:t>.Ц</w:t>
            </w:r>
            <w:proofErr w:type="gramEnd"/>
            <w:r w:rsidRPr="00AE5D53">
              <w:rPr>
                <w:kern w:val="0"/>
              </w:rPr>
              <w:t>иолковского</w:t>
            </w:r>
            <w:proofErr w:type="spellEnd"/>
            <w:r w:rsidRPr="00AE5D53">
              <w:rPr>
                <w:kern w:val="0"/>
              </w:rPr>
              <w:t xml:space="preserve">, </w:t>
            </w:r>
            <w:proofErr w:type="spellStart"/>
            <w:r w:rsidRPr="00AE5D53">
              <w:rPr>
                <w:kern w:val="0"/>
              </w:rPr>
              <w:t>ул.Кузьмина</w:t>
            </w:r>
            <w:proofErr w:type="spellEnd"/>
            <w:r w:rsidRPr="00AE5D53">
              <w:rPr>
                <w:kern w:val="0"/>
              </w:rPr>
              <w:t xml:space="preserve">, </w:t>
            </w:r>
            <w:proofErr w:type="spellStart"/>
            <w:r w:rsidRPr="00AE5D53">
              <w:rPr>
                <w:kern w:val="0"/>
              </w:rPr>
              <w:t>ул.Светлоярская</w:t>
            </w:r>
            <w:proofErr w:type="spellEnd"/>
            <w:r w:rsidRPr="00AE5D53">
              <w:rPr>
                <w:kern w:val="0"/>
              </w:rPr>
              <w:t xml:space="preserve"> со строительством транспортной развязки в разных уровнях в </w:t>
            </w:r>
            <w:proofErr w:type="spellStart"/>
            <w:r w:rsidRPr="00AE5D53">
              <w:rPr>
                <w:kern w:val="0"/>
              </w:rPr>
              <w:t>Сормовском</w:t>
            </w:r>
            <w:proofErr w:type="spellEnd"/>
            <w:r w:rsidRPr="00AE5D53">
              <w:rPr>
                <w:kern w:val="0"/>
              </w:rPr>
              <w:t xml:space="preserve"> районе </w:t>
            </w:r>
            <w:proofErr w:type="spellStart"/>
            <w:r w:rsidRPr="00AE5D53">
              <w:rPr>
                <w:kern w:val="0"/>
              </w:rPr>
              <w:t>г.Нижнего</w:t>
            </w:r>
            <w:proofErr w:type="spellEnd"/>
            <w:r w:rsidRPr="00AE5D53">
              <w:rPr>
                <w:kern w:val="0"/>
              </w:rPr>
              <w:t xml:space="preserve"> Новгорода. Реконструкция ул. </w:t>
            </w:r>
            <w:proofErr w:type="spellStart"/>
            <w:r w:rsidRPr="00AE5D53">
              <w:rPr>
                <w:kern w:val="0"/>
              </w:rPr>
              <w:t>Светлоярская</w:t>
            </w:r>
            <w:proofErr w:type="spellEnd"/>
            <w:r w:rsidRPr="00AE5D53">
              <w:rPr>
                <w:kern w:val="0"/>
              </w:rPr>
              <w:t xml:space="preserve"> от пересечения с </w:t>
            </w:r>
            <w:proofErr w:type="spellStart"/>
            <w:r w:rsidRPr="00AE5D53">
              <w:rPr>
                <w:kern w:val="0"/>
              </w:rPr>
              <w:t>ул</w:t>
            </w:r>
            <w:proofErr w:type="gramStart"/>
            <w:r w:rsidRPr="00AE5D53">
              <w:rPr>
                <w:kern w:val="0"/>
              </w:rPr>
              <w:t>.С</w:t>
            </w:r>
            <w:proofErr w:type="gramEnd"/>
            <w:r w:rsidRPr="00AE5D53">
              <w:rPr>
                <w:kern w:val="0"/>
              </w:rPr>
              <w:t>таниславского</w:t>
            </w:r>
            <w:proofErr w:type="spellEnd"/>
            <w:r w:rsidRPr="00AE5D53">
              <w:rPr>
                <w:kern w:val="0"/>
              </w:rPr>
              <w:t xml:space="preserve"> до пересечения с пр. 70 лет Октября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объекта: Автомобильная дорога </w:t>
            </w:r>
            <w:proofErr w:type="spellStart"/>
            <w:r w:rsidRPr="00AE5D53">
              <w:rPr>
                <w:kern w:val="0"/>
              </w:rPr>
              <w:t>р.п</w:t>
            </w:r>
            <w:proofErr w:type="gramStart"/>
            <w:r w:rsidRPr="00AE5D53">
              <w:rPr>
                <w:kern w:val="0"/>
              </w:rPr>
              <w:t>.В</w:t>
            </w:r>
            <w:proofErr w:type="gramEnd"/>
            <w:r w:rsidRPr="00AE5D53">
              <w:rPr>
                <w:kern w:val="0"/>
              </w:rPr>
              <w:t>ыездное</w:t>
            </w:r>
            <w:proofErr w:type="spellEnd"/>
            <w:r w:rsidRPr="00AE5D53">
              <w:rPr>
                <w:kern w:val="0"/>
              </w:rPr>
              <w:t xml:space="preserve">-железнодорожная станция Арзамас-1 в </w:t>
            </w:r>
            <w:proofErr w:type="spellStart"/>
            <w:r w:rsidRPr="00AE5D53">
              <w:rPr>
                <w:kern w:val="0"/>
              </w:rPr>
              <w:t>Арзамасском</w:t>
            </w:r>
            <w:proofErr w:type="spellEnd"/>
            <w:r w:rsidRPr="00AE5D53">
              <w:rPr>
                <w:kern w:val="0"/>
              </w:rPr>
              <w:t xml:space="preserve">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144 964,0</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строительство автомобильной дороги Южный обход </w:t>
            </w:r>
            <w:proofErr w:type="spellStart"/>
            <w:r w:rsidRPr="00AE5D53">
              <w:rPr>
                <w:kern w:val="0"/>
              </w:rPr>
              <w:t>г</w:t>
            </w:r>
            <w:proofErr w:type="gramStart"/>
            <w:r w:rsidRPr="00AE5D53">
              <w:rPr>
                <w:kern w:val="0"/>
              </w:rPr>
              <w:t>.А</w:t>
            </w:r>
            <w:proofErr w:type="gramEnd"/>
            <w:r w:rsidRPr="00AE5D53">
              <w:rPr>
                <w:kern w:val="0"/>
              </w:rPr>
              <w:t>рзамас</w:t>
            </w:r>
            <w:proofErr w:type="spellEnd"/>
            <w:r w:rsidRPr="00AE5D53">
              <w:rPr>
                <w:kern w:val="0"/>
              </w:rPr>
              <w:t xml:space="preserve">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52 894,9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дублер </w:t>
            </w:r>
            <w:proofErr w:type="spellStart"/>
            <w:r w:rsidRPr="00AE5D53">
              <w:rPr>
                <w:kern w:val="0"/>
              </w:rPr>
              <w:t>пр</w:t>
            </w:r>
            <w:proofErr w:type="gramStart"/>
            <w:r w:rsidRPr="00AE5D53">
              <w:rPr>
                <w:kern w:val="0"/>
              </w:rPr>
              <w:t>.Г</w:t>
            </w:r>
            <w:proofErr w:type="gramEnd"/>
            <w:r w:rsidRPr="00AE5D53">
              <w:rPr>
                <w:kern w:val="0"/>
              </w:rPr>
              <w:t>агарина</w:t>
            </w:r>
            <w:proofErr w:type="spellEnd"/>
            <w:r w:rsidRPr="00AE5D53">
              <w:rPr>
                <w:kern w:val="0"/>
              </w:rPr>
              <w:t xml:space="preserve"> в </w:t>
            </w:r>
            <w:proofErr w:type="spellStart"/>
            <w:r w:rsidRPr="00AE5D53">
              <w:rPr>
                <w:kern w:val="0"/>
              </w:rPr>
              <w:t>г.Нижний</w:t>
            </w:r>
            <w:proofErr w:type="spellEnd"/>
            <w:r w:rsidRPr="00AE5D53">
              <w:rPr>
                <w:kern w:val="0"/>
              </w:rPr>
              <w:t xml:space="preserve"> Новгород (2 очередь)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712 652,5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дублер </w:t>
            </w:r>
            <w:proofErr w:type="spellStart"/>
            <w:r w:rsidRPr="00AE5D53">
              <w:rPr>
                <w:kern w:val="0"/>
              </w:rPr>
              <w:t>пр</w:t>
            </w:r>
            <w:proofErr w:type="gramStart"/>
            <w:r w:rsidRPr="00AE5D53">
              <w:rPr>
                <w:kern w:val="0"/>
              </w:rPr>
              <w:t>.Г</w:t>
            </w:r>
            <w:proofErr w:type="gramEnd"/>
            <w:r w:rsidRPr="00AE5D53">
              <w:rPr>
                <w:kern w:val="0"/>
              </w:rPr>
              <w:t>агарина</w:t>
            </w:r>
            <w:proofErr w:type="spellEnd"/>
            <w:r w:rsidRPr="00AE5D53">
              <w:rPr>
                <w:kern w:val="0"/>
              </w:rPr>
              <w:t xml:space="preserve"> в </w:t>
            </w:r>
            <w:proofErr w:type="spellStart"/>
            <w:r w:rsidRPr="00AE5D53">
              <w:rPr>
                <w:kern w:val="0"/>
              </w:rPr>
              <w:t>г.Нижний</w:t>
            </w:r>
            <w:proofErr w:type="spellEnd"/>
            <w:r w:rsidRPr="00AE5D53">
              <w:rPr>
                <w:kern w:val="0"/>
              </w:rPr>
              <w:t xml:space="preserve"> Новгород (3 очередь)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дублер </w:t>
            </w:r>
            <w:proofErr w:type="spellStart"/>
            <w:r w:rsidRPr="00AE5D53">
              <w:rPr>
                <w:kern w:val="0"/>
              </w:rPr>
              <w:t>пр</w:t>
            </w:r>
            <w:proofErr w:type="gramStart"/>
            <w:r w:rsidRPr="00AE5D53">
              <w:rPr>
                <w:kern w:val="0"/>
              </w:rPr>
              <w:t>.Г</w:t>
            </w:r>
            <w:proofErr w:type="gramEnd"/>
            <w:r w:rsidRPr="00AE5D53">
              <w:rPr>
                <w:kern w:val="0"/>
              </w:rPr>
              <w:t>агарина</w:t>
            </w:r>
            <w:proofErr w:type="spellEnd"/>
            <w:r w:rsidRPr="00AE5D53">
              <w:rPr>
                <w:kern w:val="0"/>
              </w:rPr>
              <w:t xml:space="preserve"> в </w:t>
            </w:r>
            <w:proofErr w:type="spellStart"/>
            <w:r w:rsidRPr="00AE5D53">
              <w:rPr>
                <w:kern w:val="0"/>
              </w:rPr>
              <w:t>г.Нижний</w:t>
            </w:r>
            <w:proofErr w:type="spellEnd"/>
            <w:r w:rsidRPr="00AE5D53">
              <w:rPr>
                <w:kern w:val="0"/>
              </w:rPr>
              <w:t xml:space="preserve"> Новгород (4 очередь)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участка автомобильной дороги (22 ОП МЗ 22Н-0708) </w:t>
            </w:r>
            <w:proofErr w:type="spellStart"/>
            <w:r w:rsidRPr="00AE5D53">
              <w:rPr>
                <w:kern w:val="0"/>
              </w:rPr>
              <w:t>Толоконцево-Могильцы</w:t>
            </w:r>
            <w:proofErr w:type="spellEnd"/>
            <w:r w:rsidRPr="00AE5D53">
              <w:rPr>
                <w:kern w:val="0"/>
              </w:rPr>
              <w:t xml:space="preserve"> с мостом через </w:t>
            </w:r>
            <w:proofErr w:type="spellStart"/>
            <w:r w:rsidRPr="00AE5D53">
              <w:rPr>
                <w:kern w:val="0"/>
              </w:rPr>
              <w:t>р</w:t>
            </w:r>
            <w:proofErr w:type="gramStart"/>
            <w:r w:rsidRPr="00AE5D53">
              <w:rPr>
                <w:kern w:val="0"/>
              </w:rPr>
              <w:t>.Л</w:t>
            </w:r>
            <w:proofErr w:type="gramEnd"/>
            <w:r w:rsidRPr="00AE5D53">
              <w:rPr>
                <w:kern w:val="0"/>
              </w:rPr>
              <w:t>инда</w:t>
            </w:r>
            <w:proofErr w:type="spellEnd"/>
            <w:r w:rsidRPr="00AE5D53">
              <w:rPr>
                <w:kern w:val="0"/>
              </w:rPr>
              <w:t xml:space="preserve"> на км 5+351 в городе областного значения Бор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353 326,7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автомобильной дороги Саров-</w:t>
            </w:r>
            <w:proofErr w:type="spellStart"/>
            <w:r w:rsidRPr="00AE5D53">
              <w:rPr>
                <w:kern w:val="0"/>
              </w:rPr>
              <w:t>Кременки</w:t>
            </w:r>
            <w:proofErr w:type="spellEnd"/>
            <w:r w:rsidRPr="00AE5D53">
              <w:rPr>
                <w:kern w:val="0"/>
              </w:rPr>
              <w:t xml:space="preserve"> в </w:t>
            </w:r>
            <w:proofErr w:type="spellStart"/>
            <w:r w:rsidRPr="00AE5D53">
              <w:rPr>
                <w:kern w:val="0"/>
              </w:rPr>
              <w:t>Дивеевском</w:t>
            </w:r>
            <w:proofErr w:type="spellEnd"/>
            <w:r w:rsidRPr="00AE5D53">
              <w:rPr>
                <w:kern w:val="0"/>
              </w:rPr>
              <w:t xml:space="preserve">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24 834,7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14 2 01 53920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1 546 497,9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14 2 01 53920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1 546 497,9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финансовое обеспечение дорожной деятельности в рамках реализации мероприятий по развитию паломническо-</w:t>
            </w:r>
            <w:r w:rsidRPr="00AE5D53">
              <w:rPr>
                <w:kern w:val="0"/>
              </w:rPr>
              <w:lastRenderedPageBreak/>
              <w:t>туристического кластера "Арзамас - Дивеево - Саров"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15 465,1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автомобильной дороги Южный обход </w:t>
            </w:r>
            <w:proofErr w:type="spellStart"/>
            <w:r w:rsidRPr="00AE5D53">
              <w:rPr>
                <w:kern w:val="0"/>
              </w:rPr>
              <w:t>г</w:t>
            </w:r>
            <w:proofErr w:type="gramStart"/>
            <w:r w:rsidRPr="00AE5D53">
              <w:rPr>
                <w:kern w:val="0"/>
              </w:rPr>
              <w:t>.А</w:t>
            </w:r>
            <w:proofErr w:type="gramEnd"/>
            <w:r w:rsidRPr="00AE5D53">
              <w:rPr>
                <w:kern w:val="0"/>
              </w:rPr>
              <w:t>рзамас</w:t>
            </w:r>
            <w:proofErr w:type="spellEnd"/>
            <w:r w:rsidRPr="00AE5D53">
              <w:rPr>
                <w:kern w:val="0"/>
              </w:rPr>
              <w:t xml:space="preserve">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15 465,1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1 531 032,8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автомобильной дороги Южный обход </w:t>
            </w:r>
            <w:proofErr w:type="spellStart"/>
            <w:r w:rsidRPr="00AE5D53">
              <w:rPr>
                <w:kern w:val="0"/>
              </w:rPr>
              <w:t>г</w:t>
            </w:r>
            <w:proofErr w:type="gramStart"/>
            <w:r w:rsidRPr="00AE5D53">
              <w:rPr>
                <w:kern w:val="0"/>
              </w:rPr>
              <w:t>.А</w:t>
            </w:r>
            <w:proofErr w:type="gramEnd"/>
            <w:r w:rsidRPr="00AE5D53">
              <w:rPr>
                <w:kern w:val="0"/>
              </w:rPr>
              <w:t>рзамас</w:t>
            </w:r>
            <w:proofErr w:type="spellEnd"/>
            <w:r w:rsidRPr="00AE5D53">
              <w:rPr>
                <w:kern w:val="0"/>
              </w:rPr>
              <w:t xml:space="preserve">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1 531 032,8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Проектирование, строительство и реконструкция автомобильных дорог общего пользования, направленных на прирост количества населенных пунктов, обеспеченных постоянной круглогодичной связью с сетью автомобильных дорог общего пользования по дорогам с твердым покрытием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69 096,3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207 423,8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населенных пунктов постоянной круглогодичной связью с сетью автомобильных дорог общего пользования с твердым покрытием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14 2 02 20900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69 096,3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207 423,8</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14 2 02 20900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47 559,5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69 096,3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207 423,8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автомобильной дороги Подъезд к </w:t>
            </w:r>
            <w:proofErr w:type="spellStart"/>
            <w:r w:rsidRPr="00AE5D53">
              <w:rPr>
                <w:kern w:val="0"/>
              </w:rPr>
              <w:t>п</w:t>
            </w:r>
            <w:proofErr w:type="gramStart"/>
            <w:r w:rsidRPr="00AE5D53">
              <w:rPr>
                <w:kern w:val="0"/>
              </w:rPr>
              <w:t>.Т</w:t>
            </w:r>
            <w:proofErr w:type="gramEnd"/>
            <w:r w:rsidRPr="00AE5D53">
              <w:rPr>
                <w:kern w:val="0"/>
              </w:rPr>
              <w:t>еша</w:t>
            </w:r>
            <w:proofErr w:type="spellEnd"/>
            <w:r w:rsidRPr="00AE5D53">
              <w:rPr>
                <w:kern w:val="0"/>
              </w:rPr>
              <w:t xml:space="preserve"> от а/д Владимир-Муром-Арзамас в городах областного значения Навашино и Кулебаки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10 000,8</w:t>
            </w:r>
          </w:p>
        </w:tc>
      </w:tr>
      <w:tr w:rsidR="004D5DFA" w:rsidRPr="00AE5D53" w:rsidTr="00185B4D">
        <w:trPr>
          <w:trHeight w:val="60"/>
        </w:trPr>
        <w:tc>
          <w:tcPr>
            <w:tcW w:w="4681" w:type="dxa"/>
            <w:tcBorders>
              <w:top w:val="nil"/>
              <w:left w:val="single" w:sz="4" w:space="0" w:color="auto"/>
              <w:bottom w:val="single" w:sz="4" w:space="0" w:color="auto"/>
              <w:right w:val="single" w:sz="4" w:space="0" w:color="auto"/>
            </w:tcBorders>
            <w:shd w:val="clear" w:color="auto" w:fill="auto"/>
            <w:vAlign w:val="bottom"/>
          </w:tcPr>
          <w:p w:rsidR="004D5DFA" w:rsidRPr="00AE5D53" w:rsidRDefault="004D5DFA" w:rsidP="003626F2">
            <w:pPr>
              <w:overflowPunct/>
              <w:autoSpaceDE/>
              <w:autoSpaceDN/>
              <w:adjustRightInd/>
              <w:spacing w:after="0"/>
              <w:textAlignment w:val="auto"/>
              <w:rPr>
                <w:kern w:val="0"/>
              </w:rPr>
            </w:pPr>
            <w:r w:rsidRPr="00AE5D53">
              <w:rPr>
                <w:kern w:val="0"/>
              </w:rPr>
              <w:t xml:space="preserve">   строительство автомобильной дороги Подъезд к поселку имени Михеева от а/д Подъезд к </w:t>
            </w:r>
            <w:proofErr w:type="spellStart"/>
            <w:r w:rsidRPr="00AE5D53">
              <w:rPr>
                <w:kern w:val="0"/>
              </w:rPr>
              <w:t>д</w:t>
            </w:r>
            <w:proofErr w:type="gramStart"/>
            <w:r w:rsidRPr="00AE5D53">
              <w:rPr>
                <w:kern w:val="0"/>
              </w:rPr>
              <w:t>.Б</w:t>
            </w:r>
            <w:proofErr w:type="gramEnd"/>
            <w:r w:rsidRPr="00AE5D53">
              <w:rPr>
                <w:kern w:val="0"/>
              </w:rPr>
              <w:t>услаево</w:t>
            </w:r>
            <w:proofErr w:type="spellEnd"/>
            <w:r w:rsidRPr="00AE5D53">
              <w:rPr>
                <w:kern w:val="0"/>
              </w:rPr>
              <w:t xml:space="preserve"> в Воскресенском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textAlignment w:val="auto"/>
              <w:rPr>
                <w:kern w:val="0"/>
              </w:rPr>
            </w:pPr>
          </w:p>
        </w:tc>
        <w:tc>
          <w:tcPr>
            <w:tcW w:w="567"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709"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2 000,0</w:t>
            </w: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14 000,0</w:t>
            </w:r>
          </w:p>
        </w:tc>
        <w:tc>
          <w:tcPr>
            <w:tcW w:w="1705" w:type="dxa"/>
            <w:gridSpan w:val="2"/>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8 000,4</w:t>
            </w:r>
          </w:p>
        </w:tc>
      </w:tr>
      <w:tr w:rsidR="004D5DFA" w:rsidRPr="00AE5D53" w:rsidTr="00185B4D">
        <w:trPr>
          <w:trHeight w:val="60"/>
        </w:trPr>
        <w:tc>
          <w:tcPr>
            <w:tcW w:w="4681" w:type="dxa"/>
            <w:tcBorders>
              <w:top w:val="nil"/>
              <w:left w:val="single" w:sz="4" w:space="0" w:color="auto"/>
              <w:bottom w:val="single" w:sz="4" w:space="0" w:color="auto"/>
              <w:right w:val="single" w:sz="4" w:space="0" w:color="auto"/>
            </w:tcBorders>
            <w:shd w:val="clear" w:color="auto" w:fill="auto"/>
            <w:vAlign w:val="bottom"/>
          </w:tcPr>
          <w:p w:rsidR="004D5DFA" w:rsidRPr="00AE5D53" w:rsidRDefault="004D5DFA" w:rsidP="003626F2">
            <w:pPr>
              <w:overflowPunct/>
              <w:autoSpaceDE/>
              <w:autoSpaceDN/>
              <w:adjustRightInd/>
              <w:spacing w:after="0"/>
              <w:textAlignment w:val="auto"/>
              <w:rPr>
                <w:kern w:val="0"/>
              </w:rPr>
            </w:pPr>
            <w:r w:rsidRPr="00AE5D53">
              <w:rPr>
                <w:kern w:val="0"/>
              </w:rPr>
              <w:t xml:space="preserve">   реконструкция участка автомобильной дороги (22 ОП МЗ 22Н-0728) Долгово-Память Парижской Коммуны на </w:t>
            </w:r>
            <w:proofErr w:type="gramStart"/>
            <w:r w:rsidRPr="00AE5D53">
              <w:rPr>
                <w:kern w:val="0"/>
              </w:rPr>
              <w:t>км</w:t>
            </w:r>
            <w:proofErr w:type="gramEnd"/>
            <w:r w:rsidRPr="00AE5D53">
              <w:rPr>
                <w:kern w:val="0"/>
              </w:rPr>
              <w:t xml:space="preserve"> 0+000 - км 9+022 в городе областного значения Бор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textAlignment w:val="auto"/>
              <w:rPr>
                <w:kern w:val="0"/>
              </w:rPr>
            </w:pPr>
          </w:p>
        </w:tc>
        <w:tc>
          <w:tcPr>
            <w:tcW w:w="567"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709"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10 000,0</w:t>
            </w: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17 000,0</w:t>
            </w:r>
          </w:p>
        </w:tc>
        <w:tc>
          <w:tcPr>
            <w:tcW w:w="1705" w:type="dxa"/>
            <w:gridSpan w:val="2"/>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166 972,6</w:t>
            </w:r>
          </w:p>
        </w:tc>
      </w:tr>
      <w:tr w:rsidR="004D5DFA" w:rsidRPr="00AE5D53" w:rsidTr="00185B4D">
        <w:trPr>
          <w:trHeight w:val="60"/>
        </w:trPr>
        <w:tc>
          <w:tcPr>
            <w:tcW w:w="4681" w:type="dxa"/>
            <w:tcBorders>
              <w:top w:val="nil"/>
              <w:left w:val="single" w:sz="4" w:space="0" w:color="auto"/>
              <w:bottom w:val="single" w:sz="4" w:space="0" w:color="auto"/>
              <w:right w:val="single" w:sz="4" w:space="0" w:color="auto"/>
            </w:tcBorders>
            <w:shd w:val="clear" w:color="auto" w:fill="auto"/>
            <w:vAlign w:val="bottom"/>
          </w:tcPr>
          <w:p w:rsidR="004D5DFA" w:rsidRPr="00AE5D53" w:rsidRDefault="004D5DFA" w:rsidP="003626F2">
            <w:pPr>
              <w:overflowPunct/>
              <w:autoSpaceDE/>
              <w:autoSpaceDN/>
              <w:adjustRightInd/>
              <w:spacing w:after="0"/>
              <w:textAlignment w:val="auto"/>
              <w:rPr>
                <w:kern w:val="0"/>
              </w:rPr>
            </w:pPr>
            <w:r w:rsidRPr="00AE5D53">
              <w:rPr>
                <w:kern w:val="0"/>
              </w:rPr>
              <w:t xml:space="preserve">   строительство автомобильной дороги Подъезд к д. Гари </w:t>
            </w:r>
            <w:proofErr w:type="gramStart"/>
            <w:r w:rsidRPr="00AE5D53">
              <w:rPr>
                <w:kern w:val="0"/>
              </w:rPr>
              <w:t>от</w:t>
            </w:r>
            <w:proofErr w:type="gramEnd"/>
            <w:r w:rsidRPr="00AE5D53">
              <w:rPr>
                <w:kern w:val="0"/>
              </w:rPr>
              <w:t xml:space="preserve"> а/д Каменки-</w:t>
            </w:r>
            <w:proofErr w:type="spellStart"/>
            <w:r w:rsidRPr="00AE5D53">
              <w:rPr>
                <w:kern w:val="0"/>
              </w:rPr>
              <w:t>Гремячки</w:t>
            </w:r>
            <w:proofErr w:type="spellEnd"/>
            <w:r w:rsidRPr="00AE5D53">
              <w:rPr>
                <w:kern w:val="0"/>
              </w:rPr>
              <w:t xml:space="preserve"> </w:t>
            </w:r>
            <w:proofErr w:type="gramStart"/>
            <w:r w:rsidRPr="00AE5D53">
              <w:rPr>
                <w:kern w:val="0"/>
              </w:rPr>
              <w:t>в</w:t>
            </w:r>
            <w:proofErr w:type="gramEnd"/>
            <w:r w:rsidRPr="00AE5D53">
              <w:rPr>
                <w:kern w:val="0"/>
              </w:rPr>
              <w:t xml:space="preserve"> Богородском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textAlignment w:val="auto"/>
              <w:rPr>
                <w:kern w:val="0"/>
              </w:rPr>
            </w:pPr>
          </w:p>
        </w:tc>
        <w:tc>
          <w:tcPr>
            <w:tcW w:w="567"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709"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4 430,9</w:t>
            </w: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6 646,3</w:t>
            </w:r>
          </w:p>
        </w:tc>
        <w:tc>
          <w:tcPr>
            <w:tcW w:w="1705" w:type="dxa"/>
            <w:gridSpan w:val="2"/>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5 000,0</w:t>
            </w:r>
          </w:p>
        </w:tc>
      </w:tr>
      <w:tr w:rsidR="004D5DFA" w:rsidRPr="00AE5D53" w:rsidTr="00185B4D">
        <w:trPr>
          <w:trHeight w:val="60"/>
        </w:trPr>
        <w:tc>
          <w:tcPr>
            <w:tcW w:w="4681" w:type="dxa"/>
            <w:tcBorders>
              <w:top w:val="nil"/>
              <w:left w:val="single" w:sz="4" w:space="0" w:color="auto"/>
              <w:bottom w:val="single" w:sz="4" w:space="0" w:color="auto"/>
              <w:right w:val="single" w:sz="4" w:space="0" w:color="auto"/>
            </w:tcBorders>
            <w:shd w:val="clear" w:color="auto" w:fill="auto"/>
            <w:vAlign w:val="bottom"/>
          </w:tcPr>
          <w:p w:rsidR="004D5DFA" w:rsidRPr="00AE5D53" w:rsidRDefault="004D5DFA" w:rsidP="003626F2">
            <w:pPr>
              <w:overflowPunct/>
              <w:autoSpaceDE/>
              <w:autoSpaceDN/>
              <w:adjustRightInd/>
              <w:spacing w:after="0"/>
              <w:textAlignment w:val="auto"/>
              <w:rPr>
                <w:kern w:val="0"/>
              </w:rPr>
            </w:pPr>
            <w:r w:rsidRPr="00AE5D53">
              <w:rPr>
                <w:kern w:val="0"/>
              </w:rPr>
              <w:t xml:space="preserve">   </w:t>
            </w:r>
            <w:proofErr w:type="gramStart"/>
            <w:r w:rsidRPr="00AE5D53">
              <w:rPr>
                <w:kern w:val="0"/>
              </w:rPr>
              <w:t xml:space="preserve">строительство автомобильной дороги Подъезд к д. </w:t>
            </w:r>
            <w:proofErr w:type="spellStart"/>
            <w:r w:rsidRPr="00AE5D53">
              <w:rPr>
                <w:kern w:val="0"/>
              </w:rPr>
              <w:t>Борковка</w:t>
            </w:r>
            <w:proofErr w:type="spellEnd"/>
            <w:r w:rsidRPr="00AE5D53">
              <w:rPr>
                <w:kern w:val="0"/>
              </w:rPr>
              <w:t xml:space="preserve"> - д. </w:t>
            </w:r>
            <w:proofErr w:type="spellStart"/>
            <w:r w:rsidRPr="00AE5D53">
              <w:rPr>
                <w:kern w:val="0"/>
              </w:rPr>
              <w:t>Кирилловка</w:t>
            </w:r>
            <w:proofErr w:type="spellEnd"/>
            <w:r w:rsidRPr="00AE5D53">
              <w:rPr>
                <w:kern w:val="0"/>
              </w:rPr>
              <w:t xml:space="preserve"> от а/д Спасское - Варганы в Спасском районе Нижегородской области</w:t>
            </w:r>
            <w:proofErr w:type="gramEnd"/>
          </w:p>
        </w:tc>
        <w:tc>
          <w:tcPr>
            <w:tcW w:w="85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textAlignment w:val="auto"/>
              <w:rPr>
                <w:kern w:val="0"/>
              </w:rPr>
            </w:pPr>
          </w:p>
        </w:tc>
        <w:tc>
          <w:tcPr>
            <w:tcW w:w="567"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709"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center"/>
              <w:textAlignment w:val="auto"/>
              <w:rPr>
                <w:kern w:val="0"/>
              </w:rPr>
            </w:pP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10 061,5</w:t>
            </w:r>
          </w:p>
        </w:tc>
        <w:tc>
          <w:tcPr>
            <w:tcW w:w="1842" w:type="dxa"/>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tcPr>
          <w:p w:rsidR="004D5DFA" w:rsidRPr="00AE5D53" w:rsidRDefault="004D5DFA" w:rsidP="003626F2">
            <w:pPr>
              <w:overflowPunct/>
              <w:autoSpaceDE/>
              <w:autoSpaceDN/>
              <w:adjustRightInd/>
              <w:spacing w:after="0"/>
              <w:jc w:val="right"/>
              <w:textAlignment w:val="auto"/>
              <w:rPr>
                <w:kern w:val="0"/>
              </w:rPr>
            </w:pPr>
            <w:r w:rsidRPr="00AE5D53">
              <w:rPr>
                <w:kern w:val="0"/>
              </w:rPr>
              <w:t>1 000,0</w:t>
            </w:r>
          </w:p>
        </w:tc>
      </w:tr>
      <w:tr w:rsidR="004D5DFA" w:rsidRPr="00AE5D53" w:rsidTr="00185B4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Проектирование и строительство (реконструкция) автомобильных дорог общего пользования местного значения, в </w:t>
            </w:r>
            <w:r w:rsidRPr="00AE5D53">
              <w:rPr>
                <w:kern w:val="0"/>
              </w:rPr>
              <w:lastRenderedPageBreak/>
              <w:t>том числе строительство объектов скоростного внеуличного транспорта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898 443,2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514 554,7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 в том числе на строительство объектов скоростного внеуличного транспорта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14 2 03 72200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898 443,2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514 554,7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14 2 03 72200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898 443,2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514 554,7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14 2 04 72220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14 2 04 72220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221 069,7</w:t>
            </w:r>
          </w:p>
        </w:tc>
      </w:tr>
      <w:tr w:rsidR="004D5DFA" w:rsidRPr="00AE5D53" w:rsidTr="001213AC">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1213AC" w:rsidP="003241A7">
            <w:pPr>
              <w:overflowPunct/>
              <w:autoSpaceDE/>
              <w:autoSpaceDN/>
              <w:adjustRightInd/>
              <w:spacing w:after="0"/>
              <w:textAlignment w:val="auto"/>
              <w:rPr>
                <w:kern w:val="0"/>
              </w:rPr>
            </w:pPr>
            <w:r w:rsidRPr="00AE5D53">
              <w:rPr>
                <w:kern w:val="0"/>
              </w:rPr>
              <w:t xml:space="preserve">Предоставление субсидий бюджетам муниципальных районов (муниципальных и городских округов) Нижегородской области на проектирование, строительство (реконструкцию) автомобильных дорог общего пользования местного значения с твердым покрытием, ведущих от сети </w:t>
            </w:r>
            <w:r w:rsidRPr="00AE5D53">
              <w:rPr>
                <w:kern w:val="0"/>
              </w:rPr>
              <w:lastRenderedPageBreak/>
              <w:t>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проектирование, строительство (реконструкцию) автомобильных дорог общего пользования местного значения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08 R3720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08 R3720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проектирование, строительство (реконструкцию) автомобильных дорог общего пользования местного значения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3 276,8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E50D77" w:rsidRDefault="004D5DFA" w:rsidP="003241A7">
            <w:pPr>
              <w:overflowPunct/>
              <w:autoSpaceDE/>
              <w:autoSpaceDN/>
              <w:adjustRightInd/>
              <w:spacing w:after="0"/>
              <w:textAlignment w:val="auto"/>
              <w:rPr>
                <w:kern w:val="0"/>
              </w:rPr>
            </w:pPr>
            <w:r w:rsidRPr="00AE5D53">
              <w:rPr>
                <w:kern w:val="0"/>
              </w:rPr>
              <w:t xml:space="preserve">Мероприятие по реконструкции </w:t>
            </w:r>
            <w:r w:rsidRPr="00AE5D53">
              <w:rPr>
                <w:kern w:val="0"/>
              </w:rPr>
              <w:lastRenderedPageBreak/>
              <w:t xml:space="preserve">автомобильных дорог  </w:t>
            </w:r>
            <w:proofErr w:type="spellStart"/>
            <w:r w:rsidRPr="00AE5D53">
              <w:rPr>
                <w:kern w:val="0"/>
              </w:rPr>
              <w:t>г</w:t>
            </w:r>
            <w:proofErr w:type="gramStart"/>
            <w:r w:rsidRPr="00AE5D53">
              <w:rPr>
                <w:kern w:val="0"/>
              </w:rPr>
              <w:t>.Н</w:t>
            </w:r>
            <w:proofErr w:type="gramEnd"/>
            <w:r w:rsidRPr="00AE5D53">
              <w:rPr>
                <w:kern w:val="0"/>
              </w:rPr>
              <w:t>ижний</w:t>
            </w:r>
            <w:proofErr w:type="spellEnd"/>
            <w:r w:rsidRPr="00AE5D53">
              <w:rPr>
                <w:kern w:val="0"/>
              </w:rPr>
              <w:t xml:space="preserve"> Новгород в рамках подготовки к празднованию</w:t>
            </w:r>
          </w:p>
          <w:p w:rsidR="004D5DFA" w:rsidRPr="00AE5D53" w:rsidRDefault="004D5DFA" w:rsidP="003241A7">
            <w:pPr>
              <w:overflowPunct/>
              <w:autoSpaceDE/>
              <w:autoSpaceDN/>
              <w:adjustRightInd/>
              <w:spacing w:after="0"/>
              <w:textAlignment w:val="auto"/>
              <w:rPr>
                <w:kern w:val="0"/>
              </w:rPr>
            </w:pPr>
            <w:r w:rsidRPr="00AE5D53">
              <w:rPr>
                <w:kern w:val="0"/>
              </w:rPr>
              <w:t xml:space="preserve">800-летия основания </w:t>
            </w:r>
            <w:proofErr w:type="spellStart"/>
            <w:r w:rsidRPr="00AE5D53">
              <w:rPr>
                <w:kern w:val="0"/>
              </w:rPr>
              <w:t>г</w:t>
            </w:r>
            <w:proofErr w:type="gramStart"/>
            <w:r w:rsidRPr="00AE5D53">
              <w:rPr>
                <w:kern w:val="0"/>
              </w:rPr>
              <w:t>.Н</w:t>
            </w:r>
            <w:proofErr w:type="gramEnd"/>
            <w:r w:rsidRPr="00AE5D53">
              <w:rPr>
                <w:kern w:val="0"/>
              </w:rPr>
              <w:t>ижний</w:t>
            </w:r>
            <w:proofErr w:type="spellEnd"/>
            <w:r w:rsidRPr="00AE5D53">
              <w:rPr>
                <w:kern w:val="0"/>
              </w:rPr>
              <w:t xml:space="preserve">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3 011,1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Средства на финансовое обеспечение дорожной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14 2 11 20930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3 011,1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14 2 11 20930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3 011,1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автомобильных дорог по </w:t>
            </w:r>
            <w:proofErr w:type="spellStart"/>
            <w:r w:rsidRPr="00AE5D53">
              <w:rPr>
                <w:kern w:val="0"/>
              </w:rPr>
              <w:t>ул</w:t>
            </w:r>
            <w:proofErr w:type="gramStart"/>
            <w:r w:rsidRPr="00AE5D53">
              <w:rPr>
                <w:kern w:val="0"/>
              </w:rPr>
              <w:t>.Ц</w:t>
            </w:r>
            <w:proofErr w:type="gramEnd"/>
            <w:r w:rsidRPr="00AE5D53">
              <w:rPr>
                <w:kern w:val="0"/>
              </w:rPr>
              <w:t>иолковского</w:t>
            </w:r>
            <w:proofErr w:type="spellEnd"/>
            <w:r w:rsidRPr="00AE5D53">
              <w:rPr>
                <w:kern w:val="0"/>
              </w:rPr>
              <w:t xml:space="preserve">, </w:t>
            </w:r>
            <w:proofErr w:type="spellStart"/>
            <w:r w:rsidRPr="00AE5D53">
              <w:rPr>
                <w:kern w:val="0"/>
              </w:rPr>
              <w:t>ул.Кузьмина</w:t>
            </w:r>
            <w:proofErr w:type="spellEnd"/>
            <w:r w:rsidRPr="00AE5D53">
              <w:rPr>
                <w:kern w:val="0"/>
              </w:rPr>
              <w:t xml:space="preserve">, </w:t>
            </w:r>
            <w:proofErr w:type="spellStart"/>
            <w:r w:rsidRPr="00AE5D53">
              <w:rPr>
                <w:kern w:val="0"/>
              </w:rPr>
              <w:t>ул.Светлоярская</w:t>
            </w:r>
            <w:proofErr w:type="spellEnd"/>
            <w:r w:rsidRPr="00AE5D53">
              <w:rPr>
                <w:kern w:val="0"/>
              </w:rPr>
              <w:t xml:space="preserve"> со строительством транспортной развязки в разных уровнях в </w:t>
            </w:r>
            <w:proofErr w:type="spellStart"/>
            <w:r w:rsidRPr="00AE5D53">
              <w:rPr>
                <w:kern w:val="0"/>
              </w:rPr>
              <w:t>Сормовском</w:t>
            </w:r>
            <w:proofErr w:type="spellEnd"/>
            <w:r w:rsidRPr="00AE5D53">
              <w:rPr>
                <w:kern w:val="0"/>
              </w:rPr>
              <w:t xml:space="preserve"> районе </w:t>
            </w:r>
            <w:proofErr w:type="spellStart"/>
            <w:r w:rsidRPr="00AE5D53">
              <w:rPr>
                <w:kern w:val="0"/>
              </w:rPr>
              <w:t>г.Нижний</w:t>
            </w:r>
            <w:proofErr w:type="spellEnd"/>
            <w:r w:rsidRPr="00AE5D53">
              <w:rPr>
                <w:kern w:val="0"/>
              </w:rPr>
              <w:t xml:space="preserve">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3 011,1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88 880,7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мероприятия по стимулированию программ развития жилищного строительства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25 084,0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мероприятия по стимулированию программ развития жилищного строительства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25 084,0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 в </w:t>
            </w:r>
            <w:r w:rsidRPr="00AE5D53">
              <w:rPr>
                <w:kern w:val="0"/>
              </w:rPr>
              <w:lastRenderedPageBreak/>
              <w:t>том числе на строительство объектов скоростного внеуличного транспорта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F1 72200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88 880,7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F1 72200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88 880,7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J1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199 800,0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199 800,0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199 800,0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"Региональная и местная дорожная сеть"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R1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775 314,4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588 821,7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709 632,3</w:t>
            </w:r>
          </w:p>
        </w:tc>
      </w:tr>
      <w:tr w:rsidR="004D5DFA" w:rsidRPr="00AE5D53" w:rsidTr="00DB7BF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Проектирование, строительство и реконструкция автомобильных дорог общего пользования регионального и межмуниципального значения и искусственных сооружений на них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R1 20800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775 314,4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588 821,7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709 632,3</w:t>
            </w:r>
          </w:p>
        </w:tc>
      </w:tr>
      <w:tr w:rsidR="004D5DFA" w:rsidRPr="00AE5D53" w:rsidTr="00225584">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Капитальные вложения в объекты </w:t>
            </w:r>
            <w:r w:rsidRPr="00AE5D53">
              <w:rPr>
                <w:kern w:val="0"/>
              </w:rPr>
              <w:lastRenderedPageBreak/>
              <w:t>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2 R1 20800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775 314,4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588 821,7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709 632,3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22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участка автомобильной дороги (22 ОП РЗ 22К-0026) Дзержинск-Володарск-Ильино-а/д М-7 "Волга" и участка автомобильной дороги (22 ОП РЗ 22К-1414) Подъезд к </w:t>
            </w:r>
            <w:proofErr w:type="spellStart"/>
            <w:r w:rsidRPr="00AE5D53">
              <w:rPr>
                <w:kern w:val="0"/>
              </w:rPr>
              <w:t>г</w:t>
            </w:r>
            <w:proofErr w:type="gramStart"/>
            <w:r w:rsidRPr="00AE5D53">
              <w:rPr>
                <w:kern w:val="0"/>
              </w:rPr>
              <w:t>.В</w:t>
            </w:r>
            <w:proofErr w:type="gramEnd"/>
            <w:r w:rsidRPr="00AE5D53">
              <w:rPr>
                <w:kern w:val="0"/>
              </w:rPr>
              <w:t>олодарск</w:t>
            </w:r>
            <w:proofErr w:type="spellEnd"/>
            <w:r w:rsidRPr="00AE5D53">
              <w:rPr>
                <w:kern w:val="0"/>
              </w:rPr>
              <w:t xml:space="preserve"> от а/д Дзержинск-Володарск-Ильино-а\д М-7 "Волга" со строительством путепровода тоннельного типа через железную дорогу Москва-</w:t>
            </w:r>
            <w:proofErr w:type="spellStart"/>
            <w:r w:rsidRPr="00AE5D53">
              <w:rPr>
                <w:kern w:val="0"/>
              </w:rPr>
              <w:t>Н.Новгород</w:t>
            </w:r>
            <w:proofErr w:type="spellEnd"/>
            <w:r w:rsidRPr="00AE5D53">
              <w:rPr>
                <w:kern w:val="0"/>
              </w:rPr>
              <w:t>-Киров в Володарском районе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588 821,7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709 632,3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автомобильных дорог по </w:t>
            </w:r>
            <w:proofErr w:type="spellStart"/>
            <w:r w:rsidRPr="00AE5D53">
              <w:rPr>
                <w:kern w:val="0"/>
              </w:rPr>
              <w:t>ул</w:t>
            </w:r>
            <w:proofErr w:type="gramStart"/>
            <w:r w:rsidRPr="00AE5D53">
              <w:rPr>
                <w:kern w:val="0"/>
              </w:rPr>
              <w:t>.Ц</w:t>
            </w:r>
            <w:proofErr w:type="gramEnd"/>
            <w:r w:rsidRPr="00AE5D53">
              <w:rPr>
                <w:kern w:val="0"/>
              </w:rPr>
              <w:t>иолковского</w:t>
            </w:r>
            <w:proofErr w:type="spellEnd"/>
            <w:r w:rsidRPr="00AE5D53">
              <w:rPr>
                <w:kern w:val="0"/>
              </w:rPr>
              <w:t xml:space="preserve">, </w:t>
            </w:r>
            <w:proofErr w:type="spellStart"/>
            <w:r w:rsidRPr="00AE5D53">
              <w:rPr>
                <w:kern w:val="0"/>
              </w:rPr>
              <w:t>ул.Кузьмина</w:t>
            </w:r>
            <w:proofErr w:type="spellEnd"/>
            <w:r w:rsidRPr="00AE5D53">
              <w:rPr>
                <w:kern w:val="0"/>
              </w:rPr>
              <w:t xml:space="preserve">, </w:t>
            </w:r>
            <w:proofErr w:type="spellStart"/>
            <w:r w:rsidRPr="00AE5D53">
              <w:rPr>
                <w:kern w:val="0"/>
              </w:rPr>
              <w:t>ул.Светлоярская</w:t>
            </w:r>
            <w:proofErr w:type="spellEnd"/>
            <w:r w:rsidRPr="00AE5D53">
              <w:rPr>
                <w:kern w:val="0"/>
              </w:rPr>
              <w:t xml:space="preserve"> со строительством транспортной развязки в разных уровнях в </w:t>
            </w:r>
            <w:proofErr w:type="spellStart"/>
            <w:r w:rsidRPr="00AE5D53">
              <w:rPr>
                <w:kern w:val="0"/>
              </w:rPr>
              <w:t>Сормовском</w:t>
            </w:r>
            <w:proofErr w:type="spellEnd"/>
            <w:r w:rsidRPr="00AE5D53">
              <w:rPr>
                <w:kern w:val="0"/>
              </w:rPr>
              <w:t xml:space="preserve"> районе </w:t>
            </w:r>
            <w:proofErr w:type="spellStart"/>
            <w:r w:rsidRPr="00AE5D53">
              <w:rPr>
                <w:kern w:val="0"/>
              </w:rPr>
              <w:t>г.Нижний</w:t>
            </w:r>
            <w:proofErr w:type="spellEnd"/>
            <w:r w:rsidRPr="00AE5D53">
              <w:rPr>
                <w:kern w:val="0"/>
              </w:rPr>
              <w:t xml:space="preserve">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775 314,4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"Повышение безопасности дорожного движения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1 194 936,1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1 179 515,9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1 094 863,8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420 967,3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428 098,8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515 933,5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Эксплуатационно-техническое обслуживание </w:t>
            </w:r>
            <w:proofErr w:type="gramStart"/>
            <w:r w:rsidRPr="00AE5D53">
              <w:rPr>
                <w:kern w:val="0"/>
              </w:rPr>
              <w:t>системы автоматической фиксации нарушений правил дорожного движения</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14 3 02 28800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420 967,3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428 098,8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515 933,5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14 3 02 28800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420 967,3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428 098,8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515 933,5</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работы передвижных комплексов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организацию работы передвижных комплексов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14 3 03 28810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14 3 03 28810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241 560,0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261 265,0</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Ремонт и техническое обслуживание передвижных комплексов фот</w:t>
            </w:r>
            <w:proofErr w:type="gramStart"/>
            <w:r w:rsidRPr="00AE5D53">
              <w:rPr>
                <w:kern w:val="0"/>
              </w:rPr>
              <w:t>о-</w:t>
            </w:r>
            <w:proofErr w:type="gramEnd"/>
            <w:r w:rsidRPr="00AE5D53">
              <w:rPr>
                <w:kern w:val="0"/>
              </w:rPr>
              <w:t>,</w:t>
            </w:r>
            <w:proofErr w:type="spellStart"/>
            <w:r w:rsidRPr="00AE5D53">
              <w:rPr>
                <w:kern w:val="0"/>
              </w:rPr>
              <w:t>видеофиксации</w:t>
            </w:r>
            <w:proofErr w:type="spellEnd"/>
            <w:r w:rsidRPr="00AE5D53">
              <w:rPr>
                <w:kern w:val="0"/>
              </w:rPr>
              <w:t xml:space="preserve"> нарушений правил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ремонт и техническое обслуживание передвижных комплексов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дорожного движения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14 3 04 28820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14 3 04 28820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12 621,1</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Установка и содержание объектов автоматизированного контроля и выявления нарушений правил дорожного движения, входящих в состав аппаратно-программного комплекса "Безопасный </w:t>
            </w:r>
            <w:r w:rsidRPr="00AE5D53">
              <w:rPr>
                <w:kern w:val="0"/>
              </w:rPr>
              <w:lastRenderedPageBreak/>
              <w:t>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89 866,3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87 834,8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по развитию системы автоматизированного контроля и выявления нарушений правил дорожного движения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14 3 05 20400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89 866,3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87 834,8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14 3 05 20400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89 866,3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87 834,8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работы комплексов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парковки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организации работы комплексов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парковки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14 3 12 28890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14 3 12 28890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41 779,8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Проектирование,  создание,  содержание,  техническое обслуживание  и  поддержание  работоспособности  системы  мониторинга интенсивности и состава транспортного потока в части крупногабаритных и (или) тяжеловесных  транспортных  средств,  осуществляемого  автоматическими стационарными  пунктами  весогабаритного  контроля,  расположенными  на автомобильных  дорогах  регионального  или  межмуниципального  значения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r>
      <w:tr w:rsidR="004D5DFA" w:rsidRPr="00AE5D53" w:rsidTr="001D00DE">
        <w:trPr>
          <w:trHeight w:val="2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по проектированию, созданию, содержанию, техническому обслуживанию  и поддержанию работоспособности системы мониторинга интенсивности и состава транспортного потока в части крупногабаритных и (или) тяжеловесных транспортных средств, осуществляемого автоматическими стационарными пунктами весогабаритного контроля, расположенными на автомобильных дорогах регионального или межмуниципального значения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14 3 16 28830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14 3 16 28830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63 209,5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"Общесистемные меры развития дорожного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324 932,1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284 706,9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200 054,9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центра управления интеллектуальной транспортной системой с внедрением элементов интеллектуальной транспортной системы, предусматривающих автоматизацию процессов управления дорожным движением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45 866,6</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Размещение автоматических пунктов весогабаритного контроля транспортных средств на автомобильных дорогах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95 959,8</w:t>
            </w:r>
          </w:p>
        </w:tc>
      </w:tr>
      <w:tr w:rsidR="004D5DFA" w:rsidRPr="00AE5D53" w:rsidTr="00E937CA">
        <w:trPr>
          <w:trHeight w:val="6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аренду подсистемы фот</w:t>
            </w:r>
            <w:proofErr w:type="gramStart"/>
            <w:r w:rsidRPr="00AE5D53">
              <w:rPr>
                <w:kern w:val="0"/>
              </w:rPr>
              <w:t>о-</w:t>
            </w:r>
            <w:proofErr w:type="gramEnd"/>
            <w:r w:rsidRPr="00AE5D53">
              <w:rPr>
                <w:kern w:val="0"/>
              </w:rPr>
              <w:t xml:space="preserve">, </w:t>
            </w:r>
            <w:proofErr w:type="spellStart"/>
            <w:r w:rsidRPr="00AE5D53">
              <w:rPr>
                <w:kern w:val="0"/>
              </w:rPr>
              <w:t>видеофиксации</w:t>
            </w:r>
            <w:proofErr w:type="spellEnd"/>
            <w:r w:rsidRPr="00AE5D53">
              <w:rPr>
                <w:kern w:val="0"/>
              </w:rPr>
              <w:t xml:space="preserve"> нарушений правил дорожного движения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28970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58 228,5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содержание автомобильных дорог общего пользования местного значения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72310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124 877,2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3 R2 72310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124 877,2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84 652,0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Содержание и обеспечение деятельности учреждений, осуществляющих управление дорожным хозяйством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содержание учреждений, осуществляющих управление дорожным хозяйством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14 7 02 48590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256 498,4</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14 7 02 48590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193 513,2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193 413,2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193 513,2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14 7 02 48590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54 777,2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54 877,2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54 757,2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14 7 02 48590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8 228,0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Связь и 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системы видеонаблюдения правоохранительного сегмента, входящей в состав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развитие системы видеонаблюдения правоохранительного сегмента, входящей в состав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23 1 14 28920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23 1 14 28920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14 398,9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2 015 345,3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транспортной системы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равной доступности услуг общественного транспорта на территории Нижегородской области для отдельных категорий граждан, оказание мер социальной </w:t>
            </w:r>
            <w:proofErr w:type="gramStart"/>
            <w:r w:rsidRPr="00AE5D53">
              <w:rPr>
                <w:kern w:val="0"/>
              </w:rPr>
              <w:t>поддержки</w:t>
            </w:r>
            <w:proofErr w:type="gramEnd"/>
            <w:r w:rsidRPr="00AE5D53">
              <w:rPr>
                <w:kern w:val="0"/>
              </w:rPr>
              <w:t xml:space="preserve"> которым относится к ведению Российской Федерации 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равной доступности услуг общественного транспорта на территории Нижегородской области для отдельных категорий граждан, оказание мер социальной </w:t>
            </w:r>
            <w:proofErr w:type="gramStart"/>
            <w:r w:rsidRPr="00AE5D53">
              <w:rPr>
                <w:kern w:val="0"/>
              </w:rPr>
              <w:t>поддержки</w:t>
            </w:r>
            <w:proofErr w:type="gramEnd"/>
            <w:r w:rsidRPr="00AE5D53">
              <w:rPr>
                <w:kern w:val="0"/>
              </w:rPr>
              <w:t xml:space="preserve"> которым относится </w:t>
            </w:r>
            <w:r w:rsidRPr="00AE5D53">
              <w:rPr>
                <w:kern w:val="0"/>
              </w:rPr>
              <w:lastRenderedPageBreak/>
              <w:t>к ведению Российской Федерации и Нижегородской области (на возмещение транспортным предприятиям выпадающих доходов, возникающих от перевозки льготных категорий граждан, учащихся, студентов)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14 7 04 20950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14 7 04 20950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2 015 345,3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строительства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131</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5 266 309,3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6 118 918,9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2 124 310,3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Обеспечение пожарной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9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пожарной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50D77">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и реконструкция многофункциональных пожарных депо в населенных пунктах и на объектах Нижегородской области, совершенствование системы их оснащения и оптимизация системы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Строительство, реконструкция, проектно-изыскательские работы и разработка </w:t>
            </w:r>
            <w:r w:rsidRPr="00AE5D53">
              <w:rPr>
                <w:kern w:val="0"/>
              </w:rPr>
              <w:lastRenderedPageBreak/>
              <w:t>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54 339,1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112 659,4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143 616,5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174 629,2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215 979,3</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72 362,8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строительства стандартного жилья в Нижегородской области" ("Жилье для Нижегородской семьи")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50D77">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мероприятия по стимулированию программ развития жилищного строительства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31 012,7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72 362,8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143 616,5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143 616,5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143 616,5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143 616,5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92 427,5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92 427,5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92 427,5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92 407,5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92 407,5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92 407,5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81 074,8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81 074,8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81 074,8</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10 918,7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10 918,7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10 918,7</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органов государственной власти и государственных органов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51 189,0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51 189,0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51 189,0</w:t>
            </w:r>
          </w:p>
        </w:tc>
      </w:tr>
      <w:tr w:rsidR="004D5DFA" w:rsidRPr="00AE5D53" w:rsidTr="00E50D77">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45 818,1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45 818,1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w:t>
            </w:r>
            <w:r w:rsidRPr="00AE5D53">
              <w:rPr>
                <w:kern w:val="0"/>
              </w:rPr>
              <w:lastRenderedPageBreak/>
              <w:t xml:space="preserve">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38 831,5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38 831,5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38 831,5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6 788,6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6 788,6</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198,0</w:t>
            </w:r>
          </w:p>
        </w:tc>
      </w:tr>
      <w:tr w:rsidR="004D5DFA" w:rsidRPr="00AE5D53" w:rsidTr="00E937CA">
        <w:trPr>
          <w:trHeight w:val="119"/>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выполнение государственного задания по проведению государственной экспертизы проектной документации и результатов инженерных изысканий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77 7 02 95590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77 7 02 95590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5 370,9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3 667 263,9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5 097 968,1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216 772,0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3 385 784,1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4 902 930,3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350 090,1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"Комплексное освоение и развитие территорий в целях жилищного строительства"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8 116,7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7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8 116,7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проектов по развитию территорий, предусматривающих строительство жилья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7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8 116,7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7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8 116,7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проектов по развитию территорий, предусматривающих строительство жилья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8 116,7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"Снос расселенных многоквартирных жилых домов в муниципальных образованиях Нижегородской области, признанных аварийными"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В</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53 315,8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бюджетам муниципальных районов, городских и муниципальных округов Нижегородской области на снос расселенных многоквартирных жилых домов в муниципальных образованиях Нижегородской области, признанных аварийными до 1 января 2012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В</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53 315,8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снос расселенных многоквартирных жилых домов в муниципальных образованиях Нижегородской области, признанных аварийными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В</w:t>
            </w:r>
            <w:proofErr w:type="gramEnd"/>
            <w:r w:rsidRPr="00AE5D53">
              <w:rPr>
                <w:kern w:val="0"/>
              </w:rPr>
              <w:t xml:space="preserve"> 01 72120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53 315,8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В</w:t>
            </w:r>
            <w:proofErr w:type="gramEnd"/>
            <w:r w:rsidRPr="00AE5D53">
              <w:rPr>
                <w:kern w:val="0"/>
              </w:rPr>
              <w:t xml:space="preserve"> 01 72120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53 315,8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Прочие мероприятия в рамках государственной программы "Развитие жилищного строительства и государственная поддержка граждан по </w:t>
            </w:r>
            <w:r w:rsidRPr="00AE5D53">
              <w:rPr>
                <w:kern w:val="0"/>
              </w:rPr>
              <w:lastRenderedPageBreak/>
              <w:t>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288 657,6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бюджетам муниципальных районов (муниципальных и городских округов) на мероприятия по переселению граждан из жилищного фонда, признанного аварийным после 1 января  2017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161 763,0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161 763,0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161 763,0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6571CB" w:rsidRPr="00AE5D53" w:rsidTr="00E937CA">
        <w:trPr>
          <w:trHeight w:val="261"/>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6571CB" w:rsidRPr="00AE5D53" w:rsidRDefault="006571CB" w:rsidP="001213AC">
            <w:pPr>
              <w:overflowPunct/>
              <w:autoSpaceDE/>
              <w:autoSpaceDN/>
              <w:adjustRightInd/>
              <w:spacing w:after="0"/>
              <w:textAlignment w:val="auto"/>
              <w:rPr>
                <w:kern w:val="0"/>
              </w:rPr>
            </w:pPr>
            <w:proofErr w:type="gramStart"/>
            <w:r w:rsidRPr="00AE5D53">
              <w:rPr>
                <w:kern w:val="0"/>
              </w:rPr>
              <w:t xml:space="preserve">Предоставление субсидий на </w:t>
            </w:r>
            <w:proofErr w:type="spellStart"/>
            <w:r w:rsidRPr="00AE5D53">
              <w:rPr>
                <w:kern w:val="0"/>
              </w:rPr>
              <w:t>софинансирование</w:t>
            </w:r>
            <w:proofErr w:type="spellEnd"/>
            <w:r w:rsidRPr="00AE5D53">
              <w:rPr>
                <w:kern w:val="0"/>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AE5D53">
              <w:rPr>
                <w:kern w:val="0"/>
              </w:rPr>
              <w:t>софинансирования</w:t>
            </w:r>
            <w:proofErr w:type="spellEnd"/>
            <w:r w:rsidRPr="00AE5D53">
              <w:rPr>
                <w:kern w:val="0"/>
              </w:rPr>
              <w:t xml:space="preserve"> по действующей государственной региональной адресной программе переселения граждан из аварийного жилищного фонда</w:t>
            </w:r>
            <w:r w:rsidR="008E3467" w:rsidRPr="00AE5D53">
              <w:rPr>
                <w:kern w:val="0"/>
              </w:rPr>
              <w:t>,</w:t>
            </w:r>
            <w:r w:rsidRPr="00AE5D53">
              <w:rPr>
                <w:kern w:val="0"/>
              </w:rPr>
              <w:t xml:space="preserve"> и на </w:t>
            </w:r>
            <w:proofErr w:type="spellStart"/>
            <w:r w:rsidRPr="00AE5D53">
              <w:rPr>
                <w:kern w:val="0"/>
              </w:rPr>
              <w:t>софинансирование</w:t>
            </w:r>
            <w:proofErr w:type="spellEnd"/>
            <w:r w:rsidRPr="00AE5D53">
              <w:rPr>
                <w:kern w:val="0"/>
              </w:rPr>
              <w:t xml:space="preserve"> разницы между фактической выкупной ценой за изымаемое жилое помещение и ценой, установленной в рамках данной программы</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04 М 24 00000</w:t>
            </w:r>
          </w:p>
        </w:tc>
        <w:tc>
          <w:tcPr>
            <w:tcW w:w="709"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right"/>
              <w:textAlignment w:val="auto"/>
              <w:rPr>
                <w:kern w:val="0"/>
              </w:rPr>
            </w:pPr>
            <w:r w:rsidRPr="00AE5D53">
              <w:rPr>
                <w:kern w:val="0"/>
              </w:rPr>
              <w:t>126 894,6</w:t>
            </w:r>
          </w:p>
        </w:tc>
        <w:tc>
          <w:tcPr>
            <w:tcW w:w="1842"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textAlignment w:val="auto"/>
              <w:rPr>
                <w:kern w:val="0"/>
              </w:rPr>
            </w:pPr>
            <w:r w:rsidRPr="00AE5D53">
              <w:rPr>
                <w:kern w:val="0"/>
              </w:rPr>
              <w:t> </w:t>
            </w:r>
          </w:p>
        </w:tc>
      </w:tr>
      <w:tr w:rsidR="006571CB"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6571CB" w:rsidRPr="00AE5D53" w:rsidRDefault="006571CB" w:rsidP="001213AC">
            <w:pPr>
              <w:overflowPunct/>
              <w:autoSpaceDE/>
              <w:autoSpaceDN/>
              <w:adjustRightInd/>
              <w:spacing w:after="0"/>
              <w:textAlignment w:val="auto"/>
              <w:rPr>
                <w:kern w:val="0"/>
              </w:rPr>
            </w:pPr>
            <w:proofErr w:type="gramStart"/>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разницы  стоимости приобретения (строительства) жилых помещений, сложившейся между их рыночной стоимостью и </w:t>
            </w:r>
            <w:r w:rsidRPr="00AE5D53">
              <w:rPr>
                <w:kern w:val="0"/>
              </w:rPr>
              <w:lastRenderedPageBreak/>
              <w:t xml:space="preserve">использованной при расчетах объемов </w:t>
            </w:r>
            <w:proofErr w:type="spellStart"/>
            <w:r w:rsidRPr="00AE5D53">
              <w:rPr>
                <w:kern w:val="0"/>
              </w:rPr>
              <w:t>софинансирования</w:t>
            </w:r>
            <w:proofErr w:type="spellEnd"/>
            <w:r w:rsidRPr="00AE5D53">
              <w:rPr>
                <w:kern w:val="0"/>
              </w:rPr>
              <w:t xml:space="preserve"> по действующей государственной региональной адресной программе переселения граждан из аварийного жилищного фонда</w:t>
            </w:r>
            <w:r w:rsidR="008E3467" w:rsidRPr="00AE5D53">
              <w:rPr>
                <w:kern w:val="0"/>
              </w:rPr>
              <w:t>,</w:t>
            </w:r>
            <w:r w:rsidRPr="00AE5D53">
              <w:rPr>
                <w:kern w:val="0"/>
              </w:rPr>
              <w:t xml:space="preserve"> и на </w:t>
            </w:r>
            <w:proofErr w:type="spellStart"/>
            <w:r w:rsidRPr="00AE5D53">
              <w:rPr>
                <w:kern w:val="0"/>
              </w:rPr>
              <w:t>софинансирование</w:t>
            </w:r>
            <w:proofErr w:type="spellEnd"/>
            <w:r w:rsidRPr="00AE5D53">
              <w:rPr>
                <w:kern w:val="0"/>
              </w:rPr>
              <w:t xml:space="preserve"> разницы между фактической выкупной ценой за изымаемое жилое помещение и ценой, установленной в рамках данной программы</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04 М 24 72620</w:t>
            </w:r>
          </w:p>
        </w:tc>
        <w:tc>
          <w:tcPr>
            <w:tcW w:w="709"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jc w:val="right"/>
              <w:textAlignment w:val="auto"/>
              <w:rPr>
                <w:kern w:val="0"/>
              </w:rPr>
            </w:pPr>
            <w:r w:rsidRPr="00AE5D53">
              <w:rPr>
                <w:kern w:val="0"/>
              </w:rPr>
              <w:t>126 894,6</w:t>
            </w:r>
          </w:p>
        </w:tc>
        <w:tc>
          <w:tcPr>
            <w:tcW w:w="1842" w:type="dxa"/>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6571CB" w:rsidRPr="00AE5D53" w:rsidRDefault="006571CB"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24 72620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126 894,6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170F14">
            <w:pPr>
              <w:overflowPunct/>
              <w:autoSpaceDE/>
              <w:autoSpaceDN/>
              <w:adjustRightInd/>
              <w:spacing w:after="0"/>
              <w:textAlignment w:val="auto"/>
              <w:rPr>
                <w:bCs/>
                <w:kern w:val="0"/>
              </w:rPr>
            </w:pPr>
            <w:r w:rsidRPr="00AE5D53">
              <w:rPr>
                <w:bCs/>
                <w:kern w:val="0"/>
              </w:rPr>
              <w:t>Государственная региональная адресная программа "Переселение граждан из аварийного жилищного фонда на территории Нижегородской области  на 2019 - 2023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3 035 694,0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4 643 928,4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6571CB" w:rsidP="003241A7">
            <w:pPr>
              <w:overflowPunct/>
              <w:autoSpaceDE/>
              <w:autoSpaceDN/>
              <w:adjustRightInd/>
              <w:spacing w:after="0"/>
              <w:textAlignment w:val="auto"/>
              <w:rPr>
                <w:kern w:val="0"/>
              </w:rPr>
            </w:pPr>
            <w:r w:rsidRPr="00AE5D53">
              <w:rPr>
                <w:kern w:val="0"/>
              </w:rPr>
              <w:t>Мероприятия в рамках 3 этапа государственной региональной адресной программы "Переселение граждан из аварийного жилищного фонда на территории Нижегородской области на 2019 - 2023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866 619,8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"Обеспечение устойчивого сокращения непригодного для проживания жилищного фонда"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F3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866 619,8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w:t>
            </w:r>
            <w:r w:rsidRPr="00AE5D53">
              <w:rPr>
                <w:kern w:val="0"/>
              </w:rPr>
              <w:lastRenderedPageBreak/>
              <w:t>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F3 67483</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838 893,6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F3 67483</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838 893,6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F3 67484</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27 726,2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3 F3 67484</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27 726,2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6571CB" w:rsidP="003241A7">
            <w:pPr>
              <w:overflowPunct/>
              <w:autoSpaceDE/>
              <w:autoSpaceDN/>
              <w:adjustRightInd/>
              <w:spacing w:after="0"/>
              <w:textAlignment w:val="auto"/>
              <w:rPr>
                <w:kern w:val="0"/>
              </w:rPr>
            </w:pPr>
            <w:r w:rsidRPr="00AE5D53">
              <w:rPr>
                <w:kern w:val="0"/>
              </w:rPr>
              <w:t>Мероприятия в рамках 4 этапа государственной региональной адресной программы "Переселение граждан из аварийного жилищного фонда на территории Нижегородской области на 2019-2023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2 169 074,2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4 643 928,4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"Обеспечение устойчивого сокращения непригодного для проживания жилищного фонда"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F3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2 169 074,2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4 643 928,4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F3 67483</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2 100 718,8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4 497 685,4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F3 67483</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2 100 718,8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4 497 685,4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F3 67484</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68 355,4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146 243,0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26 4 F3 67484</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68 355,4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146 243,0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281 479,8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195 037,8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216 772,0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281 479,8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195 037,8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216 772,0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инженерной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04 6 01 00000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инженерной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04 6 01 72260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04 6 01 72260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167 567,0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строительства стандартного жилья в Нижегородской области" ("Жилье для Нижегородской семьи")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27 470,8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49 205,0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27 470,8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49 205,0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27 470,8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49 205,0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27 470,8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49 205,0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407 022,3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28 281,1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402 367,5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402 367,5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строительства стандартного жилья в Нижегородской области ("Жилье для Нижегородской семьи")"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402 367,5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"Жилье"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402 367,5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330 719,2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330 719,2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здания общеобразовательной школы на 1500 мест в жилом комплексе, расположенном по адресу: Нижегородская область, Богородский район, участок, прилегающий </w:t>
            </w:r>
            <w:r w:rsidRPr="00AE5D53">
              <w:rPr>
                <w:kern w:val="0"/>
              </w:rPr>
              <w:lastRenderedPageBreak/>
              <w:t>к п. Новинки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330 719,2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71 648,3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А</w:t>
            </w:r>
            <w:proofErr w:type="gramEnd"/>
            <w:r w:rsidRPr="00AE5D53">
              <w:rPr>
                <w:kern w:val="0"/>
              </w:rPr>
              <w:t xml:space="preserve"> F1 50210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71 648,3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мероприятия по стимулированию программ развития жилищного строительства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71 648,3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"Ресурсное обеспечение сферы образования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6547E6">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Разработка проектно-сметной документации, строительство, капитальный ремонт, реконструкция объектов образования, выкуп 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 в рамках Адресной инвестиционной программы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01 6 06 28950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здания Государственного бюджетного профессионального образовательного учреждения  "</w:t>
            </w:r>
            <w:proofErr w:type="spellStart"/>
            <w:r w:rsidRPr="00AE5D53">
              <w:rPr>
                <w:kern w:val="0"/>
              </w:rPr>
              <w:t>Арзамасский</w:t>
            </w:r>
            <w:proofErr w:type="spellEnd"/>
            <w:r w:rsidRPr="00AE5D53">
              <w:rPr>
                <w:kern w:val="0"/>
              </w:rPr>
              <w:t xml:space="preserve"> коммерческо-технический техникум"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1 193,8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"Подготовка населения в области гражданской обороны, защиты населения и территорий от чрезвычайных ситуаций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Подготовка населения в области гражданской обороны, защиты населения и территорий от чрезвычайных ситуаций на </w:t>
            </w:r>
            <w:r w:rsidRPr="00AE5D53">
              <w:rPr>
                <w:kern w:val="0"/>
              </w:rPr>
              <w:lastRenderedPageBreak/>
              <w:t>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20 3 01 00000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20 3 01 28950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20 3 01 28950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3 461,0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26 490,4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Здравоохранение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596 098,2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558 877,2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1 391 559,0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Стационарная медицинская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26 688,0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nil"/>
              <w:right w:val="nil"/>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"Совершенствование оказания специализированной, включая </w:t>
            </w:r>
            <w:proofErr w:type="gramStart"/>
            <w:r w:rsidRPr="00AE5D53">
              <w:rPr>
                <w:kern w:val="0"/>
              </w:rPr>
              <w:t>высокотехнологичную</w:t>
            </w:r>
            <w:proofErr w:type="gramEnd"/>
            <w:r w:rsidRPr="00AE5D53">
              <w:rPr>
                <w:kern w:val="0"/>
              </w:rPr>
              <w:t>, медицинской помощи, скорой, в том числе скорой специализированной, медицинской помощи, медицинской эвакуации"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02 2 01 28950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25 660,9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Иные мероприятия в рамках </w:t>
            </w:r>
            <w:r w:rsidRPr="00AE5D53">
              <w:rPr>
                <w:kern w:val="0"/>
              </w:rPr>
              <w:lastRenderedPageBreak/>
              <w:t>подпрограммы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02 2 12 00000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02 2 12 28950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02 2 12 28950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реконструкция ГБУЗ НО "</w:t>
            </w:r>
            <w:proofErr w:type="spellStart"/>
            <w:r w:rsidRPr="00AE5D53">
              <w:rPr>
                <w:kern w:val="0"/>
              </w:rPr>
              <w:t>Дивеевская</w:t>
            </w:r>
            <w:proofErr w:type="spellEnd"/>
            <w:r w:rsidRPr="00AE5D53">
              <w:rPr>
                <w:kern w:val="0"/>
              </w:rPr>
              <w:t xml:space="preserve"> ЦРБ имени академика </w:t>
            </w:r>
            <w:proofErr w:type="spellStart"/>
            <w:r w:rsidRPr="00AE5D53">
              <w:rPr>
                <w:kern w:val="0"/>
              </w:rPr>
              <w:t>Н.Н.Блохина</w:t>
            </w:r>
            <w:proofErr w:type="spellEnd"/>
            <w:r w:rsidRPr="00AE5D53">
              <w:rPr>
                <w:kern w:val="0"/>
              </w:rPr>
              <w:t xml:space="preserve">", </w:t>
            </w:r>
            <w:proofErr w:type="spellStart"/>
            <w:r w:rsidRPr="00AE5D53">
              <w:rPr>
                <w:kern w:val="0"/>
              </w:rPr>
              <w:t>с</w:t>
            </w:r>
            <w:proofErr w:type="gramStart"/>
            <w:r w:rsidRPr="00AE5D53">
              <w:rPr>
                <w:kern w:val="0"/>
              </w:rPr>
              <w:t>.Д</w:t>
            </w:r>
            <w:proofErr w:type="gramEnd"/>
            <w:r w:rsidRPr="00AE5D53">
              <w:rPr>
                <w:kern w:val="0"/>
              </w:rPr>
              <w:t>ивеево</w:t>
            </w:r>
            <w:proofErr w:type="spellEnd"/>
            <w:r w:rsidRPr="00AE5D53">
              <w:rPr>
                <w:kern w:val="0"/>
              </w:rPr>
              <w:t xml:space="preserve">, </w:t>
            </w:r>
            <w:proofErr w:type="spellStart"/>
            <w:r w:rsidRPr="00AE5D53">
              <w:rPr>
                <w:kern w:val="0"/>
              </w:rPr>
              <w:t>ул.Космонавтов</w:t>
            </w:r>
            <w:proofErr w:type="spellEnd"/>
            <w:r w:rsidRPr="00AE5D53">
              <w:rPr>
                <w:kern w:val="0"/>
              </w:rPr>
              <w:t>, д.1а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Амбулаторная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569 410,2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557 677,2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1 391 559,0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569 410,2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557 677,2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1 391 559,0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"Региональная программа модернизации первичного звена здравоохранения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 Н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569 410,2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557 677,2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1 391 559,0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"Модернизация первичного звена здравоохранения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905D0E">
            <w:pPr>
              <w:overflowPunct/>
              <w:autoSpaceDE/>
              <w:autoSpaceDN/>
              <w:adjustRightInd/>
              <w:spacing w:after="0"/>
              <w:ind w:left="-106" w:right="-110"/>
              <w:jc w:val="center"/>
              <w:textAlignment w:val="auto"/>
              <w:rPr>
                <w:kern w:val="0"/>
              </w:rPr>
            </w:pPr>
            <w:r w:rsidRPr="00AE5D53">
              <w:rPr>
                <w:kern w:val="0"/>
              </w:rPr>
              <w:t>02 Н N9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569 410,2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557 677,2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1 391 559,0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905D0E">
            <w:pPr>
              <w:overflowPunct/>
              <w:autoSpaceDE/>
              <w:autoSpaceDN/>
              <w:adjustRightInd/>
              <w:spacing w:after="0"/>
              <w:ind w:left="-106" w:right="-110"/>
              <w:jc w:val="center"/>
              <w:textAlignment w:val="auto"/>
              <w:rPr>
                <w:kern w:val="0"/>
              </w:rPr>
            </w:pPr>
            <w:r w:rsidRPr="00AE5D53">
              <w:rPr>
                <w:kern w:val="0"/>
              </w:rPr>
              <w:t>02 Н N9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111 652,0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50 288,7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34 037,3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905D0E">
            <w:pPr>
              <w:overflowPunct/>
              <w:autoSpaceDE/>
              <w:autoSpaceDN/>
              <w:adjustRightInd/>
              <w:spacing w:after="0"/>
              <w:ind w:left="-106" w:right="-110"/>
              <w:jc w:val="center"/>
              <w:textAlignment w:val="auto"/>
              <w:rPr>
                <w:kern w:val="0"/>
              </w:rPr>
            </w:pPr>
            <w:r w:rsidRPr="00AE5D53">
              <w:rPr>
                <w:kern w:val="0"/>
              </w:rPr>
              <w:t>02 Н N9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111 652,0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50 288,7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34 037,3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Осуществление нового строительства (его </w:t>
            </w:r>
            <w:r w:rsidRPr="00AE5D53">
              <w:rPr>
                <w:kern w:val="0"/>
              </w:rPr>
              <w:lastRenderedPageBreak/>
              <w:t>завершение), замены зданий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905D0E">
            <w:pPr>
              <w:overflowPunct/>
              <w:autoSpaceDE/>
              <w:autoSpaceDN/>
              <w:adjustRightInd/>
              <w:spacing w:after="0"/>
              <w:ind w:left="-106" w:right="-110"/>
              <w:jc w:val="center"/>
              <w:textAlignment w:val="auto"/>
              <w:rPr>
                <w:kern w:val="0"/>
              </w:rPr>
            </w:pPr>
            <w:r w:rsidRPr="00AE5D53">
              <w:rPr>
                <w:kern w:val="0"/>
              </w:rPr>
              <w:t>02 Н N9 53651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457 758,2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507 388,5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1 357 521,7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905D0E">
            <w:pPr>
              <w:overflowPunct/>
              <w:autoSpaceDE/>
              <w:autoSpaceDN/>
              <w:adjustRightInd/>
              <w:spacing w:after="0"/>
              <w:ind w:left="-106" w:right="-110"/>
              <w:jc w:val="center"/>
              <w:textAlignment w:val="auto"/>
              <w:rPr>
                <w:kern w:val="0"/>
              </w:rPr>
            </w:pPr>
            <w:r w:rsidRPr="00AE5D53">
              <w:rPr>
                <w:kern w:val="0"/>
              </w:rPr>
              <w:t>02 Н N9 53651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457 758,2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507 388,5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1 357 521,7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осуществление нового строительства (его завершение), замены зданий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35 822,3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39 955,6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287 070,3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осуществление нового строительства (его завершение), замены зданий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421 935,9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467 432,9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1 070 451,4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мер государственной поддержки гражданам, пострадавшим от действий (бездействия) застройщиков, привлекающих денежные средства граждан для строительства многоквартирных домов, на территории </w:t>
            </w:r>
            <w:r w:rsidRPr="00AE5D53">
              <w:rPr>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Социальные выплаты  гражданам, пострадавшим от действий (бездействия) застройщиков, привлекающих денежные средства граждан для строительства многоквартирных домов,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05 28700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05 28700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15 598,8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Физическая культура и спорт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300 000,0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Массовый спорт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физкультурно-оздоровительных комплексов и прочих объектов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146 503,9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физкультурно-оздоровительного комплекса по </w:t>
            </w:r>
            <w:proofErr w:type="spellStart"/>
            <w:r w:rsidRPr="00AE5D53">
              <w:rPr>
                <w:kern w:val="0"/>
              </w:rPr>
              <w:lastRenderedPageBreak/>
              <w:t>пр</w:t>
            </w:r>
            <w:proofErr w:type="gramStart"/>
            <w:r w:rsidRPr="00AE5D53">
              <w:rPr>
                <w:kern w:val="0"/>
              </w:rPr>
              <w:t>.К</w:t>
            </w:r>
            <w:proofErr w:type="gramEnd"/>
            <w:r w:rsidRPr="00AE5D53">
              <w:rPr>
                <w:kern w:val="0"/>
              </w:rPr>
              <w:t>ораблестроителей</w:t>
            </w:r>
            <w:proofErr w:type="spellEnd"/>
            <w:r w:rsidRPr="00AE5D53">
              <w:rPr>
                <w:kern w:val="0"/>
              </w:rPr>
              <w:t xml:space="preserve"> в </w:t>
            </w:r>
            <w:proofErr w:type="spellStart"/>
            <w:r w:rsidRPr="00AE5D53">
              <w:rPr>
                <w:kern w:val="0"/>
              </w:rPr>
              <w:t>Сормовском</w:t>
            </w:r>
            <w:proofErr w:type="spellEnd"/>
            <w:r w:rsidRPr="00AE5D53">
              <w:rPr>
                <w:kern w:val="0"/>
              </w:rPr>
              <w:t xml:space="preserve"> районе г. Нижний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"Спорт - норма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по созданию и модернизации объектов спортивной инфраструктуры для занятий физической культурой и спортом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51390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51390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382 370,5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и модернизация объектов спортивной инфраструктуры для занятий физической культурой и спортом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89 540,8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крытого футбольного манежа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легкоатлетического манежа на стадионе "Локомотив", </w:t>
            </w:r>
            <w:proofErr w:type="spellStart"/>
            <w:r w:rsidRPr="00AE5D53">
              <w:rPr>
                <w:kern w:val="0"/>
              </w:rPr>
              <w:t>г</w:t>
            </w:r>
            <w:proofErr w:type="gramStart"/>
            <w:r w:rsidRPr="00AE5D53">
              <w:rPr>
                <w:kern w:val="0"/>
              </w:rPr>
              <w:t>.Н</w:t>
            </w:r>
            <w:proofErr w:type="gramEnd"/>
            <w:r w:rsidRPr="00AE5D53">
              <w:rPr>
                <w:kern w:val="0"/>
              </w:rPr>
              <w:t>ижний</w:t>
            </w:r>
            <w:proofErr w:type="spellEnd"/>
            <w:r w:rsidRPr="00AE5D53">
              <w:rPr>
                <w:kern w:val="0"/>
              </w:rPr>
              <w:t xml:space="preserve"> Новгород, </w:t>
            </w:r>
            <w:proofErr w:type="spellStart"/>
            <w:r w:rsidRPr="00AE5D53">
              <w:rPr>
                <w:kern w:val="0"/>
              </w:rPr>
              <w:t>пер.Балаклавский</w:t>
            </w:r>
            <w:proofErr w:type="spellEnd"/>
            <w:r w:rsidRPr="00AE5D53">
              <w:rPr>
                <w:kern w:val="0"/>
              </w:rPr>
              <w:t>, д.1Г</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создание и модернизация объектов спортивной инфраструктуры для занятий физической культурой и спортом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292 829,7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из них: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строительство крытого футбольного </w:t>
            </w:r>
            <w:r w:rsidRPr="00AE5D53">
              <w:rPr>
                <w:kern w:val="0"/>
              </w:rPr>
              <w:lastRenderedPageBreak/>
              <w:t>манежа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218 141,1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8932F6" w:rsidRDefault="004D5DFA" w:rsidP="003241A7">
            <w:pPr>
              <w:overflowPunct/>
              <w:autoSpaceDE/>
              <w:autoSpaceDN/>
              <w:adjustRightInd/>
              <w:spacing w:after="0"/>
              <w:textAlignment w:val="auto"/>
              <w:rPr>
                <w:kern w:val="0"/>
              </w:rPr>
            </w:pPr>
            <w:r w:rsidRPr="00AE5D53">
              <w:rPr>
                <w:kern w:val="0"/>
              </w:rPr>
              <w:lastRenderedPageBreak/>
              <w:t xml:space="preserve">   строительство легкоатлетического манежа на стадионе "Локомотив", </w:t>
            </w:r>
            <w:proofErr w:type="spellStart"/>
            <w:r w:rsidRPr="00AE5D53">
              <w:rPr>
                <w:kern w:val="0"/>
              </w:rPr>
              <w:t>г</w:t>
            </w:r>
            <w:proofErr w:type="gramStart"/>
            <w:r w:rsidRPr="00AE5D53">
              <w:rPr>
                <w:kern w:val="0"/>
              </w:rPr>
              <w:t>.Н</w:t>
            </w:r>
            <w:proofErr w:type="gramEnd"/>
            <w:r w:rsidRPr="00AE5D53">
              <w:rPr>
                <w:kern w:val="0"/>
              </w:rPr>
              <w:t>ижний</w:t>
            </w:r>
            <w:proofErr w:type="spellEnd"/>
            <w:r w:rsidRPr="00AE5D53">
              <w:rPr>
                <w:kern w:val="0"/>
              </w:rPr>
              <w:t xml:space="preserve"> Новгород, </w:t>
            </w:r>
            <w:proofErr w:type="spellStart"/>
            <w:r w:rsidRPr="00AE5D53">
              <w:rPr>
                <w:kern w:val="0"/>
              </w:rPr>
              <w:t>пер.Балаклавский</w:t>
            </w:r>
            <w:proofErr w:type="spellEnd"/>
            <w:r w:rsidRPr="00AE5D53">
              <w:rPr>
                <w:kern w:val="0"/>
              </w:rPr>
              <w:t xml:space="preserve">, </w:t>
            </w:r>
          </w:p>
          <w:p w:rsidR="004D5DFA" w:rsidRPr="00AE5D53" w:rsidRDefault="004D5DFA" w:rsidP="003241A7">
            <w:pPr>
              <w:overflowPunct/>
              <w:autoSpaceDE/>
              <w:autoSpaceDN/>
              <w:adjustRightInd/>
              <w:spacing w:after="0"/>
              <w:textAlignment w:val="auto"/>
              <w:rPr>
                <w:kern w:val="0"/>
              </w:rPr>
            </w:pPr>
            <w:r w:rsidRPr="00AE5D53">
              <w:rPr>
                <w:kern w:val="0"/>
              </w:rPr>
              <w:t>д. 1Г</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74 688,6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энергетики и жилищно-коммунального хозяйства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10 870 673,6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7 964 670,4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6 559 972,0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288 845,3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252 830,6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360 830,6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Топливно-энергетический комплекс</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288 845,3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252 830,6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360 830,6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w:t>
            </w:r>
            <w:proofErr w:type="spellStart"/>
            <w:r w:rsidRPr="00AE5D53">
              <w:rPr>
                <w:kern w:val="0"/>
              </w:rPr>
              <w:t>Энергоэффективность</w:t>
            </w:r>
            <w:proofErr w:type="spellEnd"/>
            <w:r w:rsidRPr="00AE5D53">
              <w:rPr>
                <w:kern w:val="0"/>
              </w:rPr>
              <w:t xml:space="preserve"> и развитие энергетики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360 830,6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"Энергетическая безопасность в сфере использования топливных ресурсов"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контроля качества топлива, поступающего на объекты жилищно-коммунального хозяйства и бюджетной сферы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в топливно-энергетической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21 3 01 25080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21 3 01 25080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830,6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рынка газомоторного топлива"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Строительство объектов газозаправочной </w:t>
            </w:r>
            <w:r w:rsidRPr="00AE5D53">
              <w:rPr>
                <w:kern w:val="0"/>
              </w:rPr>
              <w:lastRenderedPageBreak/>
              <w:t>инфраструктуры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360 000,0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юридическим лицам и индивидуальным предпринимателям, реализующим инвестиционные проекты по строительству объектов заправки транспортных сре</w:t>
            </w:r>
            <w:proofErr w:type="gramStart"/>
            <w:r w:rsidRPr="00AE5D53">
              <w:rPr>
                <w:kern w:val="0"/>
              </w:rPr>
              <w:t>дств пр</w:t>
            </w:r>
            <w:proofErr w:type="gramEnd"/>
            <w:r w:rsidRPr="00AE5D53">
              <w:rPr>
                <w:kern w:val="0"/>
              </w:rPr>
              <w:t>иродным газом, на компенсацию части затрат по строительству таких объектов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03 R2610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5 03 R2610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360 000,0</w:t>
            </w:r>
          </w:p>
        </w:tc>
      </w:tr>
      <w:tr w:rsidR="004D5DFA" w:rsidRPr="00AE5D53" w:rsidTr="00E937CA">
        <w:trPr>
          <w:trHeight w:val="2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юридическим лицам и индивидуальным предпринимателям на реализацию инвестиционных проектов по строительству объектов заправки транспортных сре</w:t>
            </w:r>
            <w:proofErr w:type="gramStart"/>
            <w:r w:rsidRPr="00AE5D53">
              <w:rPr>
                <w:kern w:val="0"/>
              </w:rPr>
              <w:t>дств пр</w:t>
            </w:r>
            <w:proofErr w:type="gramEnd"/>
            <w:r w:rsidRPr="00AE5D53">
              <w:rPr>
                <w:kern w:val="0"/>
              </w:rPr>
              <w:t>иродным газом, на компенсацию части затрат по строительству таких объектов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60 480,0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86 400,0</w:t>
            </w:r>
          </w:p>
        </w:tc>
      </w:tr>
      <w:tr w:rsidR="004D5DFA" w:rsidRPr="00AE5D53" w:rsidTr="008932F6">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юридическим лицам и индивидуальным предпринимателям на реализацию инвестиционных проектов по строительству объектов заправки транспортных сре</w:t>
            </w:r>
            <w:proofErr w:type="gramStart"/>
            <w:r w:rsidRPr="00AE5D53">
              <w:rPr>
                <w:kern w:val="0"/>
              </w:rPr>
              <w:t>дств пр</w:t>
            </w:r>
            <w:proofErr w:type="gramEnd"/>
            <w:r w:rsidRPr="00AE5D53">
              <w:rPr>
                <w:kern w:val="0"/>
              </w:rPr>
              <w:t>иродным газом, на компенсацию части затрат по строительству таких объектов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218 880,0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273 600,0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6 700 639,1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6 177 926,3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3 005 764,9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264 133,0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246 073,0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246 073,0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w:t>
            </w:r>
            <w:r w:rsidRPr="00AE5D53">
              <w:rPr>
                <w:kern w:val="0"/>
              </w:rPr>
              <w:lastRenderedPageBreak/>
              <w:t>"Формирование современной городской среды на территории Нижегородской области на 2018-2024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"Прочие мероприятия в рамках государственной программы "Формирование современной городской среды на территории Нижегородской области на 2018-2024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ремонтных работ общего имущества в многоквартирных домах, являющихся объектами культурного наследия (памятниками истории и культуры) народов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31 М 07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проведение ремонтных работ общего имущества в многоквартирных и жилых домах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07 72520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07 72520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257 183,0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257 183,0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257 183,0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246 073,0</w:t>
            </w:r>
          </w:p>
        </w:tc>
      </w:tr>
      <w:tr w:rsidR="004D5DFA" w:rsidRPr="00AE5D53" w:rsidTr="008932F6">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Субсидия на проведение работ по капитальному ремонту общего имущества в многоквартирных домах, расположенных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11 110,0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11 110,0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ликвидацию последствий природного и техногенного характера в </w:t>
            </w:r>
            <w:r w:rsidRPr="00AE5D53">
              <w:rPr>
                <w:kern w:val="0"/>
              </w:rPr>
              <w:lastRenderedPageBreak/>
              <w:t>многоквартирных домах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13 500,0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Субсидия в виде взноса в некоммерческую организацию "Фонд капитального ремонта многоквартирных домов, расположенных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232 573,0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2 731 437,9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3 242 318,2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26 875,5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"Подготовка кадров для жилищно-коммунального хозяйства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Подготовка квалифицированных рабочих и специалистов сферы жилищно-коммунального хозяйства Нижегородской области, способных обеспечить предоставление населению услуг высокого качества и модернизировать отрасль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области 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05 4 01 29700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Социальное обеспечение и иные выплаты </w:t>
            </w:r>
            <w:r w:rsidRPr="00AE5D53">
              <w:rPr>
                <w:kern w:val="0"/>
              </w:rPr>
              <w:lastRenderedPageBreak/>
              <w:t>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05 4 01 29700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52,8</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Прочие мероприятия в рамках государственной программы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Разработка регионального методического документа по тепловым сетям для города Нижний Новгород и Нижегородской области, учитывающего современные технологии </w:t>
            </w:r>
            <w:proofErr w:type="spellStart"/>
            <w:r w:rsidRPr="00AE5D53">
              <w:rPr>
                <w:kern w:val="0"/>
              </w:rPr>
              <w:t>теплогидроизоляции</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разработку регионального методического документа по тепловым сетям для города Нижний Новгород и Нижегородской области, учитывающего современные технологии </w:t>
            </w:r>
            <w:proofErr w:type="spellStart"/>
            <w:r w:rsidRPr="00AE5D53">
              <w:rPr>
                <w:kern w:val="0"/>
              </w:rPr>
              <w:t>теплогидроизоляции</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M 09 25050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M 09 25050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281 075,7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281 075,7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281 075,7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w:t>
            </w:r>
            <w:r w:rsidRPr="00AE5D53">
              <w:rPr>
                <w:kern w:val="0"/>
              </w:rPr>
              <w:lastRenderedPageBreak/>
              <w:t>строительства (реконструкции) объектов обеспечивающей инфраструктуры, входящих в состав туристских кластеров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281 075,7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281 075,7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1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72 537,5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208 538,2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w:t>
            </w:r>
            <w:proofErr w:type="spellStart"/>
            <w:r w:rsidRPr="00AE5D53">
              <w:rPr>
                <w:kern w:val="0"/>
              </w:rPr>
              <w:t>Энергоэффективность</w:t>
            </w:r>
            <w:proofErr w:type="spellEnd"/>
            <w:r w:rsidRPr="00AE5D53">
              <w:rPr>
                <w:kern w:val="0"/>
              </w:rPr>
              <w:t xml:space="preserve"> и развитие энергетики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214 804,7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125 631,1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r>
      <w:tr w:rsidR="004D5DFA" w:rsidRPr="00AE5D53" w:rsidTr="008932F6">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"Энергосбережение и повышение энергетической эффективности"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юридическим лицам на реализацию в сфере жилищно-коммунального хозяйства инвестиционных проектов в области энергосбережения и повышения энергетической эффективности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реализацию в сфере жилищно-коммунального хозяйства </w:t>
            </w:r>
            <w:r w:rsidRPr="00AE5D53">
              <w:rPr>
                <w:kern w:val="0"/>
              </w:rPr>
              <w:lastRenderedPageBreak/>
              <w:t>инвестиционных проектов в области энергосбережения и повышения энергетической эффективности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21 1 01 61300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21 1 01 61300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2 022,7</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"Расширение и реконструкция систем газоснабжения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123 608,4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новых и реконструкция существующих газораспределительных сетей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123 608,4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123 608,4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21 4 01 72450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212 782,0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123 608,4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2 232 304,7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3 116 634,3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2 232 304,7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3 116 634,3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 бюджетам муниципальных районов (городских округов), передаваемые в рамках непрограммных расходов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230 481,8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113 900,0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111 037,8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111 037,8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концессионных соглашений, заключенных муниципальными образованиями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24 800,0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Иные межбюджетные трансферты на погашение задолженности </w:t>
            </w:r>
            <w:proofErr w:type="spellStart"/>
            <w:r w:rsidRPr="00AE5D53">
              <w:rPr>
                <w:kern w:val="0"/>
              </w:rPr>
              <w:t>ресурсоснабжающих</w:t>
            </w:r>
            <w:proofErr w:type="spellEnd"/>
            <w:r w:rsidRPr="00AE5D53">
              <w:rPr>
                <w:kern w:val="0"/>
              </w:rPr>
              <w:t xml:space="preserve"> организаций за природный газ в 2021 - 2022 годах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77 7 03 74250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94 644,0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77 7 03 74250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94 644,0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2022 году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2 001 822,9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Субсидии на реализацию проекта "Развитие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"Малиновая гряда" мощностью 100 тыс.  куб. метров / сутки, а также проектирования и строительства магистральных сетей водоснабжения / водоотведения под жилищное строительство в п. Ольгино и п. Новинки"</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98001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2 001 822,9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98001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2 001 822,9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инфраструктурных проектов, источником финансового обеспечения которых являются бюджетные кредиты, предоставляемые из федерального </w:t>
            </w:r>
            <w:r w:rsidRPr="00AE5D53">
              <w:rPr>
                <w:kern w:val="0"/>
              </w:rPr>
              <w:lastRenderedPageBreak/>
              <w:t>бюджета на финансовое обеспечение реализации инфраструктурных проектов в 2023 году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119"/>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lastRenderedPageBreak/>
              <w:t xml:space="preserve">Субсидии на реализацию проекта "Развитие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"Малиновая гряда" мощностью 100 тыс.  куб. метров / сутки, а также проектирования и строительства магистральных сетей водоснабжения / водоотведения под жилищное строительство в п. Ольгино и </w:t>
            </w:r>
            <w:proofErr w:type="gramEnd"/>
          </w:p>
          <w:p w:rsidR="004D5DFA" w:rsidRPr="00AE5D53" w:rsidRDefault="004D5DFA" w:rsidP="003241A7">
            <w:pPr>
              <w:overflowPunct/>
              <w:autoSpaceDE/>
              <w:autoSpaceDN/>
              <w:adjustRightInd/>
              <w:spacing w:after="0"/>
              <w:textAlignment w:val="auto"/>
              <w:rPr>
                <w:kern w:val="0"/>
              </w:rPr>
            </w:pPr>
            <w:r w:rsidRPr="00AE5D53">
              <w:rPr>
                <w:kern w:val="0"/>
              </w:rPr>
              <w:t>п. Новинки"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98001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98001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Благоустройство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2 769 190,8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2 107 911,4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2 252 134,9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78 327,6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77 199,7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77 199,7</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"Лучшее муниципальное образование Нижегородской области в сфере благоустройства и дорожной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смотра-конкурса на звание "Лучшее муниципальное образование Нижегородской области в сфере </w:t>
            </w:r>
            <w:r w:rsidRPr="00AE5D53">
              <w:rPr>
                <w:kern w:val="0"/>
              </w:rPr>
              <w:lastRenderedPageBreak/>
              <w:t>благоустройства и дорожной деятельности" и подведение его итогов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22 502,4</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организацию и проведение смотра-конкурса на звание "Лучшее муниципальное образование Нижегородской области в сфере благоустройства и дорожной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05 3 01 23300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05 3 01 23300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428,9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05 3 01 74800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05 3 01 74800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22 073,5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"Увековечение памяти погибших при защите Отечества на 2019-2024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обустройство и восстановление воинских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обустройство и восстановление воинских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7 02 R2990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7 02 R2990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субсидии на обустройство и восстановление воинских захоронений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обустройство и восстановление воинских захоронений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и обеспечение деятельности автономной некоммерческой организации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в виде имущественного взноса в целях финансового обеспечения уставной деятельности автономной некоммерческой организации "Институт развития городской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03 29750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03 29750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54 697,3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J1 53360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105 673,0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w:t>
            </w:r>
            <w:proofErr w:type="spellStart"/>
            <w:r w:rsidRPr="00AE5D53">
              <w:rPr>
                <w:kern w:val="0"/>
              </w:rPr>
              <w:t>софинансирование</w:t>
            </w:r>
            <w:proofErr w:type="spellEnd"/>
            <w:r w:rsidRPr="00AE5D53">
              <w:rPr>
                <w:kern w:val="0"/>
              </w:rPr>
              <w:t xml:space="preserve"> строительства (реконструкции) объектов обеспечивающей инфраструктуры, входящих в состав туристских кластеров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"Формирование современной городской среды на территории Нижегородской области на 2018-2024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2 473 302,9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2 030 711,7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2 174 935,2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"Формирование комфортной городской среды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1 145 235,2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"Формирование комфортной городской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1 F2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1 145 235,2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поддержку государственных программ субъектов Российской Федерации и муниципальных программ формирования современной городской </w:t>
            </w:r>
            <w:r w:rsidRPr="00AE5D53">
              <w:rPr>
                <w:kern w:val="0"/>
              </w:rPr>
              <w:lastRenderedPageBreak/>
              <w:t>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1 F2 55550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1 145 235,2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1 F2 55550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1 030 711,7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1 145 235,2</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41 228,5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41 228,5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45 809,4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989 483,2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989 483,2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1 099 425,8</w:t>
            </w:r>
          </w:p>
        </w:tc>
      </w:tr>
      <w:tr w:rsidR="004D5DFA" w:rsidRPr="00AE5D53" w:rsidTr="008932F6">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лучших проектов создания комфортной городской среды в малых городах и исторических поселениях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112 500,2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средств государственной поддержки для поощрения муниципальных образований – победителей Всероссийского конкурса лучших проектов создания комфортной городской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112 500,2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поощрение муниципальных образований – победителей Всероссийского конкурса лучших проектов создания комфортной городской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31 3 01 74650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112 500,2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31 3 01 74650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112 500,2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"Содействие развитию паломническо-туристического кластера "Арзамас-Дивеево-Саров"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80 091,0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29 700,0</w:t>
            </w:r>
          </w:p>
        </w:tc>
      </w:tr>
      <w:tr w:rsidR="004D5DFA" w:rsidRPr="00AE5D53" w:rsidTr="00E937CA">
        <w:trPr>
          <w:trHeight w:val="7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мероприятия по развитию паломническо-туристического кластера "Арзамас-Дивеево-Саров"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80 091,0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29 700,0</w:t>
            </w:r>
          </w:p>
        </w:tc>
      </w:tr>
      <w:tr w:rsidR="004D5DFA" w:rsidRPr="00AE5D53" w:rsidTr="00E937CA">
        <w:trPr>
          <w:trHeight w:val="60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w:t>
            </w:r>
            <w:proofErr w:type="spellStart"/>
            <w:r w:rsidRPr="00AE5D53">
              <w:rPr>
                <w:kern w:val="0"/>
              </w:rPr>
              <w:t>софинансирование</w:t>
            </w:r>
            <w:proofErr w:type="spellEnd"/>
            <w:r w:rsidRPr="00AE5D53">
              <w:rPr>
                <w:kern w:val="0"/>
              </w:rPr>
              <w:t xml:space="preserve"> мероприятий по развитию паломническо-туристического кластера "Арзамас-Дивеево-Саров"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31 4 01 72750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80 091,0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31 4 01 72750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80 091,0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29 700,0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"Прочие мероприятия в рамках государственной программы "Формирование современной городской среды на территории Нижегородской области на 2018-2024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содержание объектов благоустройства и общественных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31 М 08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содержание объектов благоустройства и общественных территорий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08 72820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08 72820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Устройство архитектурно-художественного освещения двух автомобильных мостов через </w:t>
            </w:r>
            <w:proofErr w:type="spellStart"/>
            <w:r w:rsidRPr="00AE5D53">
              <w:rPr>
                <w:kern w:val="0"/>
              </w:rPr>
              <w:t>р</w:t>
            </w:r>
            <w:proofErr w:type="gramStart"/>
            <w:r w:rsidRPr="00AE5D53">
              <w:rPr>
                <w:kern w:val="0"/>
              </w:rPr>
              <w:t>.О</w:t>
            </w:r>
            <w:proofErr w:type="gramEnd"/>
            <w:r w:rsidRPr="00AE5D53">
              <w:rPr>
                <w:kern w:val="0"/>
              </w:rPr>
              <w:t>ка</w:t>
            </w:r>
            <w:proofErr w:type="spellEnd"/>
            <w:r w:rsidRPr="00AE5D53">
              <w:rPr>
                <w:kern w:val="0"/>
              </w:rPr>
              <w:t xml:space="preserve"> (</w:t>
            </w:r>
            <w:proofErr w:type="spellStart"/>
            <w:r w:rsidRPr="00AE5D53">
              <w:rPr>
                <w:kern w:val="0"/>
              </w:rPr>
              <w:t>Мызинский</w:t>
            </w:r>
            <w:proofErr w:type="spellEnd"/>
            <w:r w:rsidRPr="00AE5D53">
              <w:rPr>
                <w:kern w:val="0"/>
              </w:rPr>
              <w:t xml:space="preserve"> и </w:t>
            </w:r>
            <w:proofErr w:type="spellStart"/>
            <w:r w:rsidRPr="00AE5D53">
              <w:rPr>
                <w:kern w:val="0"/>
              </w:rPr>
              <w:t>Молитовский</w:t>
            </w:r>
            <w:proofErr w:type="spellEnd"/>
            <w:r w:rsidRPr="00AE5D53">
              <w:rPr>
                <w:kern w:val="0"/>
              </w:rPr>
              <w:t>), а также фасадов зданий по ул. Рождественской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31 М 09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Субсидии на устройство архитектурно-художественного освещения двух автомобильных мостов через </w:t>
            </w:r>
            <w:proofErr w:type="spellStart"/>
            <w:r w:rsidRPr="00AE5D53">
              <w:rPr>
                <w:kern w:val="0"/>
              </w:rPr>
              <w:t>р</w:t>
            </w:r>
            <w:proofErr w:type="gramStart"/>
            <w:r w:rsidRPr="00AE5D53">
              <w:rPr>
                <w:kern w:val="0"/>
              </w:rPr>
              <w:t>.О</w:t>
            </w:r>
            <w:proofErr w:type="gramEnd"/>
            <w:r w:rsidRPr="00AE5D53">
              <w:rPr>
                <w:kern w:val="0"/>
              </w:rPr>
              <w:t>ка</w:t>
            </w:r>
            <w:proofErr w:type="spellEnd"/>
            <w:r w:rsidRPr="00AE5D53">
              <w:rPr>
                <w:kern w:val="0"/>
              </w:rPr>
              <w:t xml:space="preserve"> (</w:t>
            </w:r>
            <w:proofErr w:type="spellStart"/>
            <w:r w:rsidRPr="00AE5D53">
              <w:rPr>
                <w:kern w:val="0"/>
              </w:rPr>
              <w:t>Мызинский</w:t>
            </w:r>
            <w:proofErr w:type="spellEnd"/>
            <w:r w:rsidRPr="00AE5D53">
              <w:rPr>
                <w:kern w:val="0"/>
              </w:rPr>
              <w:t xml:space="preserve"> и </w:t>
            </w:r>
            <w:proofErr w:type="spellStart"/>
            <w:r w:rsidRPr="00AE5D53">
              <w:rPr>
                <w:kern w:val="0"/>
              </w:rPr>
              <w:t>Молитовский</w:t>
            </w:r>
            <w:proofErr w:type="spellEnd"/>
            <w:r w:rsidRPr="00AE5D53">
              <w:rPr>
                <w:kern w:val="0"/>
              </w:rPr>
              <w:t>), а также фасадов зданий по ул. Рождественской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09 72430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М 09 72430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935 877,4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581 623,7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480 681,5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579 627,4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581 623,7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480 681,5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"Чистая вода"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462 234,5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464 230,8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363 288,6</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"Чистая вода"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2 F5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462 234,5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464 230,8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363 288,6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строительство и реконструкцию (модернизацию) объектов питьевого водоснабжения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2 F5 52430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462 234,5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464 230,8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363 288,6</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2 F5 52430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462 234,5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464 230,8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363 288,6</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строительство и реконструкцию (модернизацию) объектов питьевого водоснабжения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14 892,8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14 975,2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11 719,0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строительство и реконструкцию (модернизацию) объектов питьевого водоснабжения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447 341,7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449 255,6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351 569,6</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96 233,4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77 301,9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77 301,9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77 301,9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18 451,5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18 451,5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18 451,5</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и обеспечение деятельности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21 159,5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18 366,7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18 366,7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18 366,7</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2 780,3</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М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"Формирование современной городской среды на территории Нижегородской области на 2018-2024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356 250,0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лучших проектов создания комфортной городской среды в малых городах и исторических поселениях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356 250,0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"Формирование комфортной городской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F2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356 250,0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w:t>
            </w:r>
            <w:proofErr w:type="gramStart"/>
            <w:r w:rsidRPr="00AE5D53">
              <w:rPr>
                <w:kern w:val="0"/>
              </w:rPr>
              <w:t>проведения Всероссийского конкурса лучших проектов создания комфортной городской среды</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F2 54240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356 250,0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31 3 F2 54240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356 250,0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Охрана окружающей среды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3 877 803,9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3 189 976,5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Сбор, удаление отходов и очистка сточных вод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3 877 803,9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3 189 976,5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3 856 923,9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3 189 976,5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"Оздоровление Волги"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3 856 923,9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3 189 976,5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"Оздоровление Волги"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1 G6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3 856 923,9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3 189 976,5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по сокращению доли загрязненных сточных вод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1 G6 50130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3 856 923,9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3 189 976,5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 1 G6 50130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3 856 923,9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1 530 513,5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3 189 976,5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по сокращению доли загрязненных сточных вод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120 888,8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46 418,0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96 666,0</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по сокращению доли загрязненных сточных вод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3 736 035,1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1 484 095,5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3 093 310,5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 бюджетам муниципальных районов (городских округов), передаваемые в рамках непрограммных расходов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20 880,0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3 400,0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3 400,0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w:t>
            </w:r>
            <w:proofErr w:type="spellStart"/>
            <w:r w:rsidRPr="00AE5D53">
              <w:rPr>
                <w:kern w:val="0"/>
              </w:rPr>
              <w:t>Энергоэффективность</w:t>
            </w:r>
            <w:proofErr w:type="spellEnd"/>
            <w:r w:rsidRPr="00AE5D53">
              <w:rPr>
                <w:kern w:val="0"/>
              </w:rPr>
              <w:t xml:space="preserve"> и развитие энергетики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"Расширение и </w:t>
            </w:r>
            <w:r w:rsidRPr="00AE5D53">
              <w:rPr>
                <w:kern w:val="0"/>
              </w:rPr>
              <w:lastRenderedPageBreak/>
              <w:t>реконструкция систем газоснабжения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21 4 03 74500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21 4 03 74500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3 385,3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3 400,0</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градостроительной деятельности и развития агломераций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133</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828 532,6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1 187 945,5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188 688,2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189 247,1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188 688,2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188 688,2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Связь и 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4 578,0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4 578,0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184 669,1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184 110,2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184 110,2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184 669,1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184 110,2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184 110,2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184 669,1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184 110,2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184 110,2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78 083,6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77 524,7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77 524,7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78 083,6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77 524,7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77 524,7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70 374,8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70 374,8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70 374,8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7 628,5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7 069,6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7 069,6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96 235,4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строительства, архитектуры и градостроительства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Благоустройство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2022 году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Субсидии на реализацию проекта "</w:t>
            </w:r>
            <w:proofErr w:type="spellStart"/>
            <w:r w:rsidRPr="00AE5D53">
              <w:rPr>
                <w:kern w:val="0"/>
              </w:rPr>
              <w:t>Редевелопмент</w:t>
            </w:r>
            <w:proofErr w:type="spellEnd"/>
            <w:r w:rsidRPr="00AE5D53">
              <w:rPr>
                <w:kern w:val="0"/>
              </w:rPr>
              <w:t xml:space="preserve"> исторических территорий г. Нижнего Новгорода, включающий снятие инфраструктурных ограничений за счет инженерной подготовки территории </w:t>
            </w:r>
            <w:proofErr w:type="spellStart"/>
            <w:r w:rsidRPr="00AE5D53">
              <w:rPr>
                <w:kern w:val="0"/>
              </w:rPr>
              <w:t>Почаинского</w:t>
            </w:r>
            <w:proofErr w:type="spellEnd"/>
            <w:r w:rsidRPr="00AE5D53">
              <w:rPr>
                <w:kern w:val="0"/>
              </w:rPr>
              <w:t xml:space="preserve"> 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w:t>
            </w:r>
            <w:proofErr w:type="gramStart"/>
            <w:r w:rsidRPr="00AE5D53">
              <w:rPr>
                <w:kern w:val="0"/>
              </w:rPr>
              <w:t>2</w:t>
            </w:r>
            <w:proofErr w:type="gramEnd"/>
            <w:r w:rsidRPr="00AE5D53">
              <w:rPr>
                <w:kern w:val="0"/>
              </w:rPr>
              <w:t xml:space="preserve">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639 285,5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2023 году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 xml:space="preserve">Субсидии на реализацию проекта </w:t>
            </w:r>
            <w:r w:rsidRPr="00AE5D53">
              <w:rPr>
                <w:kern w:val="0"/>
              </w:rPr>
              <w:lastRenderedPageBreak/>
              <w:t>"</w:t>
            </w:r>
            <w:proofErr w:type="spellStart"/>
            <w:r w:rsidRPr="00AE5D53">
              <w:rPr>
                <w:kern w:val="0"/>
              </w:rPr>
              <w:t>Редевелопмент</w:t>
            </w:r>
            <w:proofErr w:type="spellEnd"/>
            <w:r w:rsidRPr="00AE5D53">
              <w:rPr>
                <w:kern w:val="0"/>
              </w:rPr>
              <w:t xml:space="preserve"> исторических территорий г. Нижнего Новгорода, включающий снятие инфраструктурных ограничений за счет инженерной подготовки территории </w:t>
            </w:r>
            <w:proofErr w:type="spellStart"/>
            <w:r w:rsidRPr="00AE5D53">
              <w:rPr>
                <w:kern w:val="0"/>
              </w:rPr>
              <w:t>Почаинского</w:t>
            </w:r>
            <w:proofErr w:type="spellEnd"/>
            <w:r w:rsidRPr="00AE5D53">
              <w:rPr>
                <w:kern w:val="0"/>
              </w:rPr>
              <w:t xml:space="preserve"> 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К3 98002</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999 257,3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экономического развития и инвестиций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140</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520 012,8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518 508,8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518 508,8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211 445,7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инвестиционного климата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45 848,8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45 848,8</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"Стимулирование инвестиционной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 по стимулированию инвестиционной активности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подпрограммы "Стимулирование инвестиционной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19 1 02 29140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19 1 02 29140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5 003,1</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"Формирование и поддержание положительного инвестиционного имиджа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w:t>
            </w:r>
            <w:proofErr w:type="spellStart"/>
            <w:r w:rsidRPr="00AE5D53">
              <w:rPr>
                <w:kern w:val="0"/>
              </w:rPr>
              <w:t>выставочно-конгрессных</w:t>
            </w:r>
            <w:proofErr w:type="spellEnd"/>
            <w:r w:rsidRPr="00AE5D53">
              <w:rPr>
                <w:kern w:val="0"/>
              </w:rPr>
              <w:t xml:space="preserve"> и иных презентационных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40 845,7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презентацию инвестиционного потенциала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19 3 01 29160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19 3 01 29160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9 815,0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в целях финансового обеспечения (возмещения) затрат по организации и проведению </w:t>
            </w:r>
            <w:proofErr w:type="spellStart"/>
            <w:r w:rsidRPr="00AE5D53">
              <w:rPr>
                <w:kern w:val="0"/>
              </w:rPr>
              <w:t>выставочно-конгрессных</w:t>
            </w:r>
            <w:proofErr w:type="spellEnd"/>
            <w:r w:rsidRPr="00AE5D53">
              <w:rPr>
                <w:kern w:val="0"/>
              </w:rPr>
              <w:t xml:space="preserve"> мероприятий Правительства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19 3 01 60200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19 3 01 60200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31 030,7</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165 596,9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133 482,3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126 059,2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126 059,2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126 059,2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7 422,1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7 422,1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7 422,1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16 947,8</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15 148,1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15 148,1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1 756,7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15 166,8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308 567,1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307 063,1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307 063,1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Связь и 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6 216,4</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77 7 06 95130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6 216,4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302 350,7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300 846,7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9462DD" w:rsidP="003241A7">
            <w:pPr>
              <w:overflowPunct/>
              <w:autoSpaceDE/>
              <w:autoSpaceDN/>
              <w:adjustRightInd/>
              <w:spacing w:after="0"/>
              <w:jc w:val="right"/>
              <w:textAlignment w:val="auto"/>
              <w:rPr>
                <w:b/>
                <w:bCs/>
                <w:kern w:val="0"/>
              </w:rPr>
            </w:pPr>
            <w:r w:rsidRPr="00AE5D53">
              <w:rPr>
                <w:b/>
                <w:bCs/>
                <w:kern w:val="0"/>
              </w:rPr>
              <w:t>300 846,7</w:t>
            </w:r>
          </w:p>
        </w:tc>
      </w:tr>
      <w:tr w:rsidR="009462DD"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9462DD" w:rsidRPr="00AE5D53" w:rsidRDefault="009462DD"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302 350,7</w:t>
            </w:r>
          </w:p>
        </w:tc>
        <w:tc>
          <w:tcPr>
            <w:tcW w:w="1842"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300 846,7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300 846,7</w:t>
            </w:r>
          </w:p>
        </w:tc>
      </w:tr>
      <w:tr w:rsidR="009462DD"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9462DD" w:rsidRPr="00AE5D53" w:rsidRDefault="009462DD"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302 350,7</w:t>
            </w:r>
          </w:p>
        </w:tc>
        <w:tc>
          <w:tcPr>
            <w:tcW w:w="1842" w:type="dxa"/>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300 846,7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9462DD" w:rsidRPr="00AE5D53" w:rsidRDefault="009462DD" w:rsidP="00CA7611">
            <w:pPr>
              <w:overflowPunct/>
              <w:autoSpaceDE/>
              <w:autoSpaceDN/>
              <w:adjustRightInd/>
              <w:spacing w:after="0"/>
              <w:jc w:val="right"/>
              <w:textAlignment w:val="auto"/>
              <w:rPr>
                <w:bCs/>
                <w:kern w:val="0"/>
              </w:rPr>
            </w:pPr>
            <w:r w:rsidRPr="00AE5D53">
              <w:rPr>
                <w:bCs/>
                <w:kern w:val="0"/>
              </w:rPr>
              <w:t>300 846,7</w:t>
            </w:r>
          </w:p>
        </w:tc>
      </w:tr>
      <w:tr w:rsidR="004D5DFA" w:rsidRPr="00AE5D53" w:rsidTr="009462DD">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31 562,1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31 562,1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31 562,1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30 058,1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C2682C" w:rsidP="003241A7">
            <w:pPr>
              <w:overflowPunct/>
              <w:autoSpaceDE/>
              <w:autoSpaceDN/>
              <w:adjustRightInd/>
              <w:spacing w:after="0"/>
              <w:jc w:val="right"/>
              <w:textAlignment w:val="auto"/>
              <w:rPr>
                <w:kern w:val="0"/>
              </w:rPr>
            </w:pPr>
            <w:r w:rsidRPr="00AE5D53">
              <w:rPr>
                <w:kern w:val="0"/>
              </w:rPr>
              <w:t>270 788,6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C2682C" w:rsidP="003241A7">
            <w:pPr>
              <w:overflowPunct/>
              <w:autoSpaceDE/>
              <w:autoSpaceDN/>
              <w:adjustRightInd/>
              <w:spacing w:after="0"/>
              <w:jc w:val="right"/>
              <w:textAlignment w:val="auto"/>
              <w:rPr>
                <w:kern w:val="0"/>
              </w:rPr>
            </w:pPr>
            <w:r w:rsidRPr="00AE5D53">
              <w:rPr>
                <w:kern w:val="0"/>
              </w:rPr>
              <w:t>270 788,6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C2682C" w:rsidP="003241A7">
            <w:pPr>
              <w:overflowPunct/>
              <w:autoSpaceDE/>
              <w:autoSpaceDN/>
              <w:adjustRightInd/>
              <w:spacing w:after="0"/>
              <w:jc w:val="right"/>
              <w:textAlignment w:val="auto"/>
              <w:rPr>
                <w:kern w:val="0"/>
              </w:rPr>
            </w:pPr>
            <w:r w:rsidRPr="00AE5D53">
              <w:rPr>
                <w:kern w:val="0"/>
              </w:rPr>
              <w:t>270 788,6</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"Региональный центр координации проектов по искусственному интеллекту и информационным технологиям "Горький"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r>
      <w:tr w:rsidR="004D5DFA" w:rsidRPr="00AE5D53" w:rsidTr="00C2682C">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4 476,1</w:t>
            </w:r>
          </w:p>
        </w:tc>
      </w:tr>
      <w:tr w:rsidR="00C2682C"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C2682C" w:rsidRPr="00AE5D53" w:rsidRDefault="00C2682C" w:rsidP="003241A7">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"Проектный офис Стратегии развития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77 7 06 90100</w:t>
            </w:r>
          </w:p>
        </w:tc>
        <w:tc>
          <w:tcPr>
            <w:tcW w:w="709"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right"/>
              <w:textAlignment w:val="auto"/>
              <w:rPr>
                <w:kern w:val="0"/>
              </w:rPr>
            </w:pPr>
            <w:r w:rsidRPr="00AE5D53">
              <w:rPr>
                <w:kern w:val="0"/>
              </w:rPr>
              <w:t>266 312,5</w:t>
            </w:r>
          </w:p>
        </w:tc>
        <w:tc>
          <w:tcPr>
            <w:tcW w:w="1842"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CA7611">
            <w:pPr>
              <w:overflowPunct/>
              <w:autoSpaceDE/>
              <w:autoSpaceDN/>
              <w:adjustRightInd/>
              <w:spacing w:after="0"/>
              <w:jc w:val="right"/>
              <w:textAlignment w:val="auto"/>
              <w:rPr>
                <w:kern w:val="0"/>
              </w:rPr>
            </w:pPr>
            <w:r w:rsidRPr="00AE5D53">
              <w:rPr>
                <w:kern w:val="0"/>
              </w:rPr>
              <w:t>266 312,5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C2682C" w:rsidRPr="00AE5D53" w:rsidRDefault="00C2682C" w:rsidP="00CA7611">
            <w:pPr>
              <w:overflowPunct/>
              <w:autoSpaceDE/>
              <w:autoSpaceDN/>
              <w:adjustRightInd/>
              <w:spacing w:after="0"/>
              <w:jc w:val="right"/>
              <w:textAlignment w:val="auto"/>
              <w:rPr>
                <w:kern w:val="0"/>
              </w:rPr>
            </w:pPr>
            <w:r w:rsidRPr="00AE5D53">
              <w:rPr>
                <w:kern w:val="0"/>
              </w:rPr>
              <w:t>266 312,5</w:t>
            </w:r>
          </w:p>
        </w:tc>
      </w:tr>
      <w:tr w:rsidR="00C2682C"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C2682C" w:rsidRPr="00AE5D53" w:rsidRDefault="00C2682C"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77 7 06 90100</w:t>
            </w:r>
          </w:p>
        </w:tc>
        <w:tc>
          <w:tcPr>
            <w:tcW w:w="709"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3241A7">
            <w:pPr>
              <w:overflowPunct/>
              <w:autoSpaceDE/>
              <w:autoSpaceDN/>
              <w:adjustRightInd/>
              <w:spacing w:after="0"/>
              <w:jc w:val="right"/>
              <w:textAlignment w:val="auto"/>
              <w:rPr>
                <w:kern w:val="0"/>
              </w:rPr>
            </w:pPr>
            <w:r w:rsidRPr="00AE5D53">
              <w:rPr>
                <w:kern w:val="0"/>
              </w:rPr>
              <w:t>266 312,5</w:t>
            </w:r>
          </w:p>
        </w:tc>
        <w:tc>
          <w:tcPr>
            <w:tcW w:w="1842" w:type="dxa"/>
            <w:tcBorders>
              <w:top w:val="nil"/>
              <w:left w:val="nil"/>
              <w:bottom w:val="single" w:sz="4" w:space="0" w:color="auto"/>
              <w:right w:val="single" w:sz="4" w:space="0" w:color="auto"/>
            </w:tcBorders>
            <w:shd w:val="clear" w:color="auto" w:fill="auto"/>
            <w:noWrap/>
            <w:vAlign w:val="bottom"/>
            <w:hideMark/>
          </w:tcPr>
          <w:p w:rsidR="00C2682C" w:rsidRPr="00AE5D53" w:rsidRDefault="00C2682C" w:rsidP="00CA7611">
            <w:pPr>
              <w:overflowPunct/>
              <w:autoSpaceDE/>
              <w:autoSpaceDN/>
              <w:adjustRightInd/>
              <w:spacing w:after="0"/>
              <w:jc w:val="right"/>
              <w:textAlignment w:val="auto"/>
              <w:rPr>
                <w:kern w:val="0"/>
              </w:rPr>
            </w:pPr>
            <w:r w:rsidRPr="00AE5D53">
              <w:rPr>
                <w:kern w:val="0"/>
              </w:rPr>
              <w:t>266 312,5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C2682C" w:rsidRPr="00AE5D53" w:rsidRDefault="00C2682C" w:rsidP="00CA7611">
            <w:pPr>
              <w:overflowPunct/>
              <w:autoSpaceDE/>
              <w:autoSpaceDN/>
              <w:adjustRightInd/>
              <w:spacing w:after="0"/>
              <w:jc w:val="right"/>
              <w:textAlignment w:val="auto"/>
              <w:rPr>
                <w:kern w:val="0"/>
              </w:rPr>
            </w:pPr>
            <w:r w:rsidRPr="00AE5D53">
              <w:rPr>
                <w:kern w:val="0"/>
              </w:rPr>
              <w:t>266 312,5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Инспекция государственного строительного надзора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CA7611" w:rsidP="003241A7">
            <w:pPr>
              <w:overflowPunct/>
              <w:autoSpaceDE/>
              <w:autoSpaceDN/>
              <w:adjustRightInd/>
              <w:spacing w:after="0"/>
              <w:jc w:val="right"/>
              <w:textAlignment w:val="auto"/>
              <w:rPr>
                <w:b/>
                <w:bCs/>
                <w:kern w:val="0"/>
              </w:rPr>
            </w:pPr>
            <w:r w:rsidRPr="00AE5D53">
              <w:rPr>
                <w:b/>
                <w:bCs/>
                <w:kern w:val="0"/>
              </w:rPr>
              <w:t>1 283 032,0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91 208,3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91 208,3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79 844,3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79 844,3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69 487,2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69 487,2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69 487,2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10 357,1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b/>
                <w:bCs/>
                <w:kern w:val="0"/>
              </w:rPr>
            </w:pPr>
            <w:r w:rsidRPr="00AE5D53">
              <w:rPr>
                <w:b/>
                <w:bCs/>
                <w:kern w:val="0"/>
              </w:rPr>
              <w:t>1 203 187,7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11 364,0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b/>
                <w:bCs/>
                <w:kern w:val="0"/>
              </w:rPr>
            </w:pPr>
            <w:r w:rsidRPr="00AE5D53">
              <w:rPr>
                <w:b/>
                <w:bCs/>
                <w:kern w:val="0"/>
              </w:rPr>
              <w:t>1 203 187,7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11 364,0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kern w:val="0"/>
              </w:rPr>
            </w:pPr>
            <w:r w:rsidRPr="00AE5D53">
              <w:rPr>
                <w:kern w:val="0"/>
              </w:rPr>
              <w:t>1 203 187,7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r>
      <w:tr w:rsidR="004D5DFA" w:rsidRPr="00AE5D53" w:rsidTr="00E937CA">
        <w:trPr>
          <w:trHeight w:val="11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kern w:val="0"/>
              </w:rPr>
            </w:pPr>
            <w:r w:rsidRPr="00AE5D53">
              <w:rPr>
                <w:kern w:val="0"/>
              </w:rPr>
              <w:t>1 203 187,7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Субсидия в виде имущественного взноса в целях финансового обеспечения уставной деятельности некоммерческой организации "Фонд защиты прав граждан - участников долевого строительства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11 364,0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публично-правовой компании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77 7 11 00000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kern w:val="0"/>
              </w:rPr>
            </w:pPr>
            <w:r w:rsidRPr="00AE5D53">
              <w:rPr>
                <w:kern w:val="0"/>
              </w:rPr>
              <w:t>1 191 823,7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Субсидия в виде имущественного взноса Нижегородской области в имущество публично-правовой компании "Фонд защиты прав граждан – участников долевого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77 7 11 60250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kern w:val="0"/>
              </w:rPr>
            </w:pPr>
            <w:r w:rsidRPr="00AE5D53">
              <w:rPr>
                <w:kern w:val="0"/>
              </w:rPr>
              <w:t>1 191 823,7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77 7 11 60250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C954B3">
            <w:pPr>
              <w:overflowPunct/>
              <w:autoSpaceDE/>
              <w:autoSpaceDN/>
              <w:adjustRightInd/>
              <w:spacing w:after="0"/>
              <w:jc w:val="right"/>
              <w:textAlignment w:val="auto"/>
              <w:rPr>
                <w:kern w:val="0"/>
              </w:rPr>
            </w:pPr>
            <w:r w:rsidRPr="00AE5D53">
              <w:rPr>
                <w:kern w:val="0"/>
              </w:rPr>
              <w:t>1 191 823,7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имущественных и земельных отношений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143</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685 523,5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494 499,2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1 770 784,4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189 924,5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189 924,5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1 582 377,7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189 924,5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189 924,5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1 582 377,7</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1 392 453,2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1 392 453,2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и развитие конкурентной туристской индустрии с использованием концессионных соглашений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1 392 453,2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реализацию концессионных соглашений по созданию (реконструкции) объектов инфраструктуры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09 5 10 62910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1 392 453,2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09 5 10 62910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1 392 453,2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 имуществом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189 924,5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189 924,5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189 924,5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"Управление государственным имуществом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25 085,1</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Обследование земельных участков и объектов недвижимости, проведение технической инвентаризации. Работы по освобождению земельных участков. Приобретение имущества в собственность Нижегородской области. Улучшение технических характеристик государственного имущества, повышение его коммерческой  привлекательности. Модернизация информационных систем, </w:t>
            </w:r>
            <w:r w:rsidRPr="00AE5D53">
              <w:rPr>
                <w:kern w:val="0"/>
              </w:rPr>
              <w:lastRenderedPageBreak/>
              <w:t>технической базы в целях эффективного управления государственным имуществом и земельными ресурсами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Реализация мероприятий, направленных на управление и распоряжение государственным имуществом, приобретение имущества в собственность Нижегородской области, модернизацию информационных систем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16 1 02 29040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16 1 02 29040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15 903,1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Оптимизация государственного сектора экономики. Разграничение и перераспределение земель. Представление интересов Нижегородской области в судах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оптимизацию государственного сектора экономики, разграничение и перераспределение земель, представление интересов Нижегородской области в судах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3 795,0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2 575,0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2 575,0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государственно-частного партнерства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мероприятий, направленных на развитие государственно-частного </w:t>
            </w:r>
            <w:r w:rsidRPr="00AE5D53">
              <w:rPr>
                <w:kern w:val="0"/>
              </w:rPr>
              <w:lastRenderedPageBreak/>
              <w:t>партнерства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16 1 07 29150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16 1 07 29150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5 387,0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164 839,4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155 246,6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155 246,6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155 246,6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9 542,8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9 542,8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9 542,8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190 658,1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188 406,7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188 406,7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190 658,1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188 406,7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188 406,7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"Управление государственным имуществом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190 658,1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188 406,7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188 406,7</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"Управление государственным имуществом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190 658,1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188 406,7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188 406,7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Обследование земельных участков и </w:t>
            </w:r>
            <w:r w:rsidRPr="00AE5D53">
              <w:rPr>
                <w:kern w:val="0"/>
              </w:rPr>
              <w:lastRenderedPageBreak/>
              <w:t>объектов недвижимости, проведение технической инвентаризации. Работы по освобождению земельных участков. Приобретение имущества в собственность Нижегородской области. Улучшение технических характеристик государственного имущества, повышение его коммерческой  привлекательности. Модернизация информационных систем, технической базы в целях эффективного управления государственным имуществом и земельными ресурсами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45 654,5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45 654,5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45 654,5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Реализация мероприятий, направленных на управление и распоряжение государственным имуществом, приобретение имущества в собственность Нижегородской области, модернизацию информационных систем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16 1 02 29040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16 1 02 29040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41 710,0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Субсидия на финансовое обеспечение (возмещение)  затрат в связи с обеспечением деятельности межведомственной комиссии по содействию реализации инвестиционных проектов по строительству (реконструкции) объектов капитального строительства на территории Нижегородской области - "Центр </w:t>
            </w:r>
            <w:r w:rsidRPr="00AE5D53">
              <w:rPr>
                <w:kern w:val="0"/>
              </w:rPr>
              <w:lastRenderedPageBreak/>
              <w:t>содействия реализации инвестиционных проектов по строительству (реконструкции) объектов капитального строительства на территории Нижегородской области и оформления земельных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16 1 02 60100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16 1 02 60100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Оптимизация государственного сектора экономики. Разграничение и перераспределение земель. Представление интересов Нижегородской области в судах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17 597,2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17 597,2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17 597,2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оптимизацию государственного сектора экономики, разграничение и перераспределение земель, представление интересов Нижегородской области в судах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5 597,2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5 597,2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5 597,2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2 097,2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16 1 03 29050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проведение комплексных кадастровых работ и разработку проектов межевания территории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16 1 03 72030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16 1 03 72030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Повышение эффективности управления государственным имуществом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мероприятий, направленных на повышение эффективности управления </w:t>
            </w:r>
            <w:r w:rsidRPr="00AE5D53">
              <w:rPr>
                <w:kern w:val="0"/>
              </w:rPr>
              <w:lastRenderedPageBreak/>
              <w:t xml:space="preserve">государственным имуществом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16 1 04 29060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16 1 04 29060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5 914,5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субсидии государственному бюджетному учреждению Нижегородской области "Кадастровая оценка" на выполнение государственного задания и на иные цели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121 491,9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16 1 08 00590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121 491,9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16 1 08 00590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121 491,9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119 240,5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Физическая культура и спорт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Массовый спорт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и оснащение оборудованием объектов в рамках реализации концессионных соглашений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77 7 06 90200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304 940,9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116 168,0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Управление государственной охраны объектов культурного наследия </w:t>
            </w:r>
            <w:r w:rsidRPr="00AE5D53">
              <w:rPr>
                <w:b/>
                <w:bCs/>
                <w:kern w:val="0"/>
              </w:rPr>
              <w:lastRenderedPageBreak/>
              <w:t>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144</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85 372,0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86 271,4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84 690,2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Культура, кинематография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85 372,0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86 271,4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84 690,2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Культура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56 267,5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56 022,0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53 966,0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"Сохранение, популяризация и государственная охрана объектов культурного наследия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56 267,5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56 022,0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53 966,0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"Сохранение, популяризация и государственная охрана объектов культурного наследия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56 267,5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56 022,0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53 966,0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Организация работ по сохранению объектов культурного наследия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37 301,5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37 056,0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2 301,5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10 2 01 25220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2 301,5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в целях возмещения части затрат на сохранение объектов культурного наследия, расположенных в границах исторических территорий г. Нижнего Новгорода "Старый Нижний Новгород" и "Старое </w:t>
            </w:r>
            <w:proofErr w:type="spellStart"/>
            <w:r w:rsidRPr="00AE5D53">
              <w:rPr>
                <w:kern w:val="0"/>
              </w:rPr>
              <w:t>Канавино</w:t>
            </w:r>
            <w:proofErr w:type="spell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10 2 01 60230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10 2 01 60230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работ по государственной охране объектов культурного наследия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в сфере культуры и </w:t>
            </w:r>
            <w:r w:rsidRPr="00AE5D53">
              <w:rPr>
                <w:kern w:val="0"/>
              </w:rPr>
              <w:lastRenderedPageBreak/>
              <w:t>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10 2 02 25220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975,2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Популяризация объектов культурного наследия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10 2 03 25220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r>
      <w:tr w:rsidR="004D5DFA" w:rsidRPr="00AE5D53" w:rsidTr="00E937CA">
        <w:trPr>
          <w:trHeight w:val="13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сохранению, использованию, популяризации и государственной охране объектов культурного наследия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r>
      <w:tr w:rsidR="004D5DFA" w:rsidRPr="00AE5D53" w:rsidTr="00E937CA">
        <w:trPr>
          <w:trHeight w:val="8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в области сохранения, использования, популяризации и государственной охраны объектов культурного наследия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10 2 04 25590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10 2 04 25590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17 490,8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культуры, кинематографии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29 104,5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30 724,2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"Сохранение, </w:t>
            </w:r>
            <w:r w:rsidRPr="00AE5D53">
              <w:rPr>
                <w:kern w:val="0"/>
              </w:rPr>
              <w:lastRenderedPageBreak/>
              <w:t>популяризация и государственная охрана объектов культурного наследия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29 104,5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30 724,2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29 104,5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30 724,2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29 104,5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30 724,2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17 688,8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17 688,8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17 688,8</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16 682,0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16 682,0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16 682,0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1 001,8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Осуществление переданных полномочий Российской Федерации в отношении объектов культурного наследия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10 1 01 59500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11 415,7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12 560,6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13 035,4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10 1 01 59500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10 335,7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10 486,6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10 595,4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10 1 01 59500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2 074,0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2 440,0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социальной политики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150</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43 816 240,2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44 435 488,2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45 592 068,6</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246 179,9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245 941,9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246 281,9</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11 416,6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11 178,6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11 518,6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11 416,6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11 178,6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11 518,6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11 416,6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11 178,6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11 518,6</w:t>
            </w:r>
          </w:p>
        </w:tc>
      </w:tr>
      <w:tr w:rsidR="004D5DFA" w:rsidRPr="00AE5D53" w:rsidTr="00E937CA">
        <w:trPr>
          <w:trHeight w:val="138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бюджетам муниципальных районов (муниципальных и городских округов)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10 866,8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10 968,8</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03 72400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10 866,8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10 968,8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03 72400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10 866,8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10 968,8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Оценка недвижимости, признание прав и регулирование отношений по государственной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04 00000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оценку, содержание недвижимости, признание прав и регулирование отношений по государственной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04 25020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04 25020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549,8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"Охрана окружающей среды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07 0 00 00000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07 3 00 00000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обращению с твердыми коммунальными отходами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07 3 09 00000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возмещение выпадающих доходов, связанных с предоставлением коммунальной услуги по обращению с твердыми коммунальными отходами отдельным категориям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07 3 09 62100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07 3 09 62100</w:t>
            </w:r>
          </w:p>
        </w:tc>
        <w:tc>
          <w:tcPr>
            <w:tcW w:w="709" w:type="dxa"/>
            <w:tcBorders>
              <w:top w:val="nil"/>
              <w:left w:val="nil"/>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43 263,3</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"Модернизация и развитие социального обслуживания населения"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эффективной системы социального обслуживания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43 263,3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77 868,2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77 868,2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77 868,2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1 870,0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1 870,0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1 870,0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"Модернизация и развитие социального обслуживания населения"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Подготовка и переподготовка сотрудников государственных учреждений социальной защиты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Подготовка и повышение квалификации кадров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03 2 03 25070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03 2 03 25070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03 2 03 25070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1 840,0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Молодежная политика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75 998,2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75 998,2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75 998,2</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дополнительного образования и воспитания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75 998,2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отдыха и оздоровления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01 2 09 24910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52 516,0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отдыха и оздоровления детей, находящихся в трудной жизненной ситуации, в том числе с участием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18 146,5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7 943,6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7 943,6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7 943,6</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01 2 10 24910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10 202,9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10 202,9</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w:t>
            </w:r>
            <w:r w:rsidRPr="00AE5D53">
              <w:rPr>
                <w:kern w:val="0"/>
              </w:rPr>
              <w:lastRenderedPageBreak/>
              <w:t xml:space="preserve">новой </w:t>
            </w:r>
            <w:proofErr w:type="spellStart"/>
            <w:r w:rsidRPr="00AE5D53">
              <w:rPr>
                <w:kern w:val="0"/>
              </w:rPr>
              <w:t>коронавирусной</w:t>
            </w:r>
            <w:proofErr w:type="spellEnd"/>
            <w:r w:rsidRPr="00AE5D53">
              <w:rPr>
                <w:kern w:val="0"/>
              </w:rPr>
              <w:t xml:space="preserve"> инфекции </w:t>
            </w:r>
          </w:p>
          <w:p w:rsidR="004D5DFA" w:rsidRPr="00AE5D53" w:rsidRDefault="004D5DFA" w:rsidP="003241A7">
            <w:pPr>
              <w:overflowPunct/>
              <w:autoSpaceDE/>
              <w:autoSpaceDN/>
              <w:adjustRightInd/>
              <w:spacing w:after="0"/>
              <w:textAlignment w:val="auto"/>
              <w:rPr>
                <w:kern w:val="0"/>
              </w:rPr>
            </w:pP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по организации отдыха и оздоровления детей и молодежи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С</w:t>
            </w:r>
            <w:proofErr w:type="gramStart"/>
            <w:r w:rsidRPr="00AE5D53">
              <w:rPr>
                <w:kern w:val="0"/>
              </w:rPr>
              <w:t>1</w:t>
            </w:r>
            <w:proofErr w:type="gramEnd"/>
            <w:r w:rsidRPr="00AE5D53">
              <w:rPr>
                <w:kern w:val="0"/>
              </w:rPr>
              <w:t xml:space="preserve">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2 С</w:t>
            </w:r>
            <w:proofErr w:type="gramStart"/>
            <w:r w:rsidRPr="00AE5D53">
              <w:rPr>
                <w:kern w:val="0"/>
              </w:rPr>
              <w:t>1</w:t>
            </w:r>
            <w:proofErr w:type="gramEnd"/>
            <w:r w:rsidRPr="00AE5D53">
              <w:rPr>
                <w:kern w:val="0"/>
              </w:rPr>
              <w:t xml:space="preserve"> 24910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5 335,7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43 492 192,1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44 111 678,1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45 267 918,5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Пенсионное обеспечение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231 455,2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мер социальной поддержки отдельных категорий граждан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законодательством Нижегородской области, исходя из прогнозируемого количества граждан, нуждающихся в мерах социальной поддержки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Ежемесячная доплата к пенсии лицам, замещавшим государственные должности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03 4 02 29980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03 4 02 29980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231 455,2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обслуживание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10 515 895,2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10 516 504,7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10 505 899,9</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10 515 895,2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10 516 504,7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10 505 899,9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"Модернизация и развитие социального обслуживания населения"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10 465 895,2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10 466 504,7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10 455 899,9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эффективной системы социального обслуживания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10 415 850,7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10 416 439,3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10 417 400,4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9 577 955,0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9 577 955,0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9 577 955,0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1 101 399,3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1 101 399,3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1 101 399,3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93 248,9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93 248,9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93 248,9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8 381 744,5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8 381 744,5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8 381 744,5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03 2 01 00590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1 562,3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1 562,3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1 562,3</w:t>
            </w:r>
          </w:p>
        </w:tc>
      </w:tr>
      <w:tr w:rsidR="004D5DFA" w:rsidRPr="00AE5D53" w:rsidTr="001D00DE">
        <w:trPr>
          <w:trHeight w:val="1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выплату компенсаций расходов поставщикам социальных услуг, включенным в реестр поставщиков социальных услуг Нижегородской области, но не участвующим в выполнении государственного задания (заказа)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 03 2 01 62500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837 895,7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838 484,3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839 445,4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w:t>
            </w:r>
            <w:r w:rsidRPr="00AE5D53">
              <w:rPr>
                <w:kern w:val="0"/>
              </w:rPr>
              <w:lastRenderedPageBreak/>
              <w:t>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 03 2 01 62500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444 831,9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445 139,6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445 641,9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 03 2 01 62500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393 063,8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393 344,7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393 803,5</w:t>
            </w:r>
          </w:p>
        </w:tc>
      </w:tr>
      <w:tr w:rsidR="004D5DFA" w:rsidRPr="00AE5D53" w:rsidTr="001213AC">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1213AC">
            <w:pPr>
              <w:overflowPunct/>
              <w:autoSpaceDE/>
              <w:autoSpaceDN/>
              <w:adjustRightInd/>
              <w:spacing w:after="0"/>
              <w:textAlignment w:val="auto"/>
              <w:rPr>
                <w:kern w:val="0"/>
              </w:rPr>
            </w:pPr>
            <w:r w:rsidRPr="00AE5D53">
              <w:rPr>
                <w:kern w:val="0"/>
              </w:rPr>
              <w:t xml:space="preserve">Концепция комплексного сопровождения людей с расстройствами аутистического спектра и другими ментальными нарушениями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1213AC">
            <w:pPr>
              <w:overflowPunct/>
              <w:autoSpaceDE/>
              <w:autoSpaceDN/>
              <w:adjustRightInd/>
              <w:spacing w:after="0"/>
              <w:textAlignment w:val="auto"/>
              <w:rPr>
                <w:kern w:val="0"/>
              </w:rPr>
            </w:pPr>
            <w:r w:rsidRPr="00AE5D53">
              <w:rPr>
                <w:kern w:val="0"/>
              </w:rPr>
              <w:t xml:space="preserve">Расходы на реализацию Концепции комплексного сопровождения людей с расстройствами аутистического спектра и другими ментальными нарушениями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03 2 13 25010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03 2 13 25010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26 147,5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23 917,9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12 352,0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выплату компенсаций расходов поставщикам социальных услуг, включенным в реестр поставщиков социальных услуг Нижегородской области, но не участвующим в выполнении государственного задания (заказа)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P1 62500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23 917,9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12 352,0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2 P1 62500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23 897,0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23 917,9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12 352,0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"Укрепление материально-технической базы учреждений, подведомственных министерству </w:t>
            </w:r>
            <w:r w:rsidRPr="00AE5D53">
              <w:rPr>
                <w:kern w:val="0"/>
              </w:rPr>
              <w:lastRenderedPageBreak/>
              <w:t xml:space="preserve">социальной политики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развитие материально-технической базы учреждений, подведомственных министерству социальной политики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М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развитие материально-технической базы подведомственных учреждений социальной защиты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М 01 25160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50 000,0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М 01 25160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13 115,1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6 066,6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1 556,9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М 01 25160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36 884,9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43 933,4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48 443,1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19 410 428,7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19 491 424,5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19 781 925,2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образования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11 325,3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"Создание семейных детских садов и учительских домов в Нижегородской области на 2015-2020 годы и на период до 2022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8 033,0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социальных выплат на погашение кредита и процентов по нему на строительство жилого дома, на оплату договоров имущественного и личного страхования; погашение задолженности по договору уступки прав требования </w:t>
            </w:r>
            <w:r w:rsidRPr="00AE5D53">
              <w:rPr>
                <w:kern w:val="0"/>
              </w:rPr>
              <w:lastRenderedPageBreak/>
              <w:t>(договор купли-продажи закладной)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8 033,0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Предоставление социальных выплат гражданам в целях создания семейных детских садов и учительских домов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01 7 01 24900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8 033,0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01 7 01 24900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8 033,0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"Ликвидация очередности в дошкольных образовательных организациях Нижегородской области на период до 2023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3 292,3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обязательств Нижегородской области, возникших при заключении соглашения о предоставлении мер социальной поддержки в 2013 году в рамках мероприятий по созданию семейных детских садов (семейных дошкольных групп): погашение кредита и процентов по нему на строительство жилого дома и неустойки в случае уступки прав требования финансовой организации к специалисту по обязательствам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3 292,3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социальных выплат гражданам в целях создания семейных детских садов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01 8 01 24700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3 292,3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01 8 01 24700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3 292,3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2 217,5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18 776 617,0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18 996 823,9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19 355 717,3</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5 100,0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Адаптация учреждений с учетом доступности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направленных на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03 1 02 29850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03 1 02 29850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03 1 02 29850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4 151,9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2 898,9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3 943,0</w:t>
            </w:r>
          </w:p>
        </w:tc>
      </w:tr>
      <w:tr w:rsidR="004D5DFA" w:rsidRPr="00AE5D53" w:rsidTr="00E937CA">
        <w:trPr>
          <w:trHeight w:val="403"/>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направленных на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03 1 03 29850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03 1 03 29850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"Старшее поколение"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53 728,9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53 728,9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58 017,7</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Социальная поддержка ветеранов Великой Отечественной войны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мероприятий с гражданами пожилого возраста и инвалидами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03 3 01 29900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03 3 01 29900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03 3 01 29900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Укрепление социального статуса и социальной защищенности пожилых людей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с гражданами пожилого возраста и инвалидами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03 3 02 29900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03 3 02 29900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1 520,5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03 3 02 29900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Развитие и модернизация учреждений социального обслуживания граждан пожилого возраста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7 396,1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7 396,1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7 396,1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с гражданами пожилого возраста и инвалидами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03 3 05 29900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03 3 05 29900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7 135,7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Проведение регионального этапа Всероссийского конкурса на звание "Лучший работник учреждения социального обслуживания"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03 3 05 29901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03 3 05 29901</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260,4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Единовременное денежное вознаграждение, цифровая печать именных надписей в дипломах, изготовление знаков, изготовление дипломов о присвоении звания и папок к ним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03 3 09 25280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03 3 09 25280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03 3 09 25280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"Старшее поколение"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P3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46 747,8</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создание системы долговременного ухода за гражданами пожилого возраста и инвалидами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P3 51630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46 747,8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3 P3 51630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42 459,0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46 747,8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создание системы долговременного ухода за гражданами пожилого возраста и инвалидами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1 869,9</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создание системы долговременного ухода за гражданами пожилого возраста и инвалидами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40 760,6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40 760,6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44 877,9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мер социальной поддержки отдельных категорий граждан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18 707 674,8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18 932 632,5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19 287 617,6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федеральным законодательством, исходя из прогнозируемого количества граждан, нуждающихся в мерах социальной поддержки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3 483 401,9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3 501 299,0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3 520 351,0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мер социальной поддержки для лиц, награжденных знаком "Почетный донор СССР", "Почетный донор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457 760,4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476 058,1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495 106,3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6 764,9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7 035,3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7 316,8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450 995,5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469 022,8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487 789,5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w:t>
            </w:r>
            <w:r w:rsidRPr="00AE5D53">
              <w:rPr>
                <w:kern w:val="0"/>
              </w:rPr>
              <w:lastRenderedPageBreak/>
              <w:t>государственных единовременных пособий и ежемесячных денежных компенсаций гражданам при возникновении поствакцинальных осложнений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оплату жилищно-коммунальных услуг отдельным категориям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3 025 540,9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3 025 136,8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3 025 136,8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44 712,4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44 706,4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44 706,4</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03 4 01 52500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2 980 828,5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2 980 430,4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2 980 430,4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законодательством Нижегородской области, исходя из прогнозируемого количества граждан, нуждающихся в мерах социальной поддержки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13 132 896,0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13 365 438,6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13 709 424,5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выплату социального пособия на погребение и возмещение расходов по гарантированному перечню услуг по </w:t>
            </w:r>
            <w:r w:rsidRPr="00AE5D53">
              <w:rPr>
                <w:kern w:val="0"/>
              </w:rPr>
              <w:lastRenderedPageBreak/>
              <w:t>погребению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34 032,6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34 032,6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34 032,6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3 051,3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3 051,3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3 051,3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30 981,3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30 981,3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30 981,3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выплату ежемесячной денежной </w:t>
            </w:r>
            <w:proofErr w:type="gramStart"/>
            <w:r w:rsidRPr="00AE5D53">
              <w:rPr>
                <w:kern w:val="0"/>
              </w:rPr>
              <w:t>компенсации стоимости молочных специальных продуктов питания детей первого</w:t>
            </w:r>
            <w:proofErr w:type="gramEnd"/>
            <w:r w:rsidRPr="00AE5D53">
              <w:rPr>
                <w:kern w:val="0"/>
              </w:rPr>
              <w:t xml:space="preserve"> и второго года жизни по заключению врачей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234 361,3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243 793,1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253 502,8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3 377,6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231 238,7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240 545,0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250 125,2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Закона Нижегородской области от 8 января 2004 года № 1-З "Об адресной государственной социальной поддержке малоимущих семей или малоимущих одиноко проживающих граждан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30 513,6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30 513,6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30 513,6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412,2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30 101,4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30 101,4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30 101,4</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Закона Нижегородской области от 26 октября </w:t>
            </w:r>
            <w:r w:rsidRPr="00AE5D53">
              <w:rPr>
                <w:kern w:val="0"/>
              </w:rPr>
              <w:lastRenderedPageBreak/>
              <w:t>2006 года № 124-З "О дополнительном ежемесячном материальном обеспечении за особые заслуги в области спорта и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7 895,7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7 895,7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7 788,0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7 788,0</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Закона Нижегородской области от 2 августа 2007 года № 90-З "О дополнительных мерах социальной поддержки граждан, награжденных нагрудным знаком "Почетный донор России" или нагрудным знаком "Почетный донор СССР" и сдававших кровь в годы Великой Отечественной войны"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выплату ежемесячной выплаты гражданам, пострадавшим в результате взрыва 4 июня 1988 года на станции Арзамас-1</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248,1</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постановления Правительства Нижегородской области от 31 июля 2006 года № 242 "Об учреждении именных стипендий Правительства Нижегородской области для одаренных детей-инвалидов"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ежеквартальной денежной компенсации одиноко проживающим престарелым гражданам за пользование телефоном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выплату ежемесячного пособия гражданам, страдающим сахарным диабетом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5 557,2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5 778,6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6 012,1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5 472,8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5 920,8</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оказание материальной </w:t>
            </w:r>
            <w:r w:rsidRPr="00AE5D53">
              <w:rPr>
                <w:kern w:val="0"/>
              </w:rPr>
              <w:lastRenderedPageBreak/>
              <w:t>помощи гражданам, оказавшимся в трудной жизненной ситуации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157 804,9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157 804,9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157 804,9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2 243,9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2 243,9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2 243,9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155 411,0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155 411,0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155 411,0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Закона Нижегородской области от 3 апреля 2008 года № 27-З "О ежемесячной доплате к пенсии руководителям государственных предприятий, расположенных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324,0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гражданам субсидий на оплату жилого помещения и коммунальных услуг</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1 720 999,2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1 638 412,4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1 547 833,4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23 753,0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22 613,1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21 362,9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1 697 246,2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1 615 799,3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1 526 470,5</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Закона Нижегородской области от 8 декабря 2020 </w:t>
            </w:r>
            <w:r w:rsidRPr="00AE5D53">
              <w:rPr>
                <w:kern w:val="0"/>
              </w:rPr>
              <w:lastRenderedPageBreak/>
              <w:t>года № 135-З "О мерах социальной поддержки отдельных категорий граждан по оплате стоимости проезда"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393 329,8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393 329,8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393 329,8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6 052,6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6 052,6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6 052,6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387 277,2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387 277,2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387 277,2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Закона Нижегородской области от 29 ноября 2004 года № 134-З "О мерах социальной поддержки отдельных категорий граждан по оплате жилья, отопления и освещения"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420 314,3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437 126,8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454 611,1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5 764,3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5 994,9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6 234,7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414 550,0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431 131,9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448 376,4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педагогическим работникам образовательных учреждений, работающим и проживающим в сельской местности и рабочих поселках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538 331,7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559 864,2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582 257,5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7 712,6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8 341,9</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Социальное обеспечение и иные выплаты </w:t>
            </w:r>
            <w:r w:rsidRPr="00AE5D53">
              <w:rPr>
                <w:kern w:val="0"/>
              </w:rPr>
              <w:lastRenderedPageBreak/>
              <w:t>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03 4 02 10180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530 619,1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551 843,1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573 915,6</w:t>
            </w:r>
          </w:p>
        </w:tc>
      </w:tr>
      <w:tr w:rsidR="004D5DFA" w:rsidRPr="00AE5D53" w:rsidTr="003F6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ежемесячной денежной компенсации на оплату жилья и коммунальных услуг репрессированным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26 611,5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27 676,1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28 783,1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441,2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26 203,6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27 251,8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28 341,9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репрессированным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6 438,5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6 695,3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6 961,8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6 593,7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6 856,3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прочих мер социальной поддержки репрессированным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 </w:t>
            </w:r>
            <w:proofErr w:type="gramStart"/>
            <w:r w:rsidRPr="00AE5D53">
              <w:rPr>
                <w:kern w:val="0"/>
              </w:rPr>
              <w:t>к</w:t>
            </w:r>
            <w:proofErr w:type="gramEnd"/>
            <w:r w:rsidRPr="00AE5D53">
              <w:rPr>
                <w:kern w:val="0"/>
              </w:rPr>
              <w:t xml:space="preserve"> Дню памяти и на оздоровление репрессированным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1 468,2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1 468,2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1 468,2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03 4 02 10240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1 445,6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1 445,6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1 445,6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901618"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ежемесячной денежной компенсации на оплату жилья и коммунальных услуг семьям инвалидов по Закону Нижегородской области </w:t>
            </w:r>
            <w:proofErr w:type="gramStart"/>
            <w:r w:rsidRPr="00AE5D53">
              <w:rPr>
                <w:kern w:val="0"/>
              </w:rPr>
              <w:t>от</w:t>
            </w:r>
            <w:proofErr w:type="gramEnd"/>
            <w:r w:rsidRPr="00AE5D53">
              <w:rPr>
                <w:kern w:val="0"/>
              </w:rPr>
              <w:t xml:space="preserve"> </w:t>
            </w:r>
          </w:p>
          <w:p w:rsidR="004D5DFA" w:rsidRPr="00AE5D53" w:rsidRDefault="004D5DFA" w:rsidP="003241A7">
            <w:pPr>
              <w:overflowPunct/>
              <w:autoSpaceDE/>
              <w:autoSpaceDN/>
              <w:adjustRightInd/>
              <w:spacing w:after="0"/>
              <w:textAlignment w:val="auto"/>
              <w:rPr>
                <w:kern w:val="0"/>
              </w:rPr>
            </w:pPr>
            <w:r w:rsidRPr="00AE5D53">
              <w:rPr>
                <w:kern w:val="0"/>
              </w:rPr>
              <w:t>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1 225,6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1 115,3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1 206,3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 </w:t>
            </w:r>
            <w:proofErr w:type="gramStart"/>
            <w:r w:rsidRPr="00AE5D53">
              <w:rPr>
                <w:kern w:val="0"/>
              </w:rPr>
              <w:t>к</w:t>
            </w:r>
            <w:proofErr w:type="gramEnd"/>
            <w:r w:rsidRPr="00AE5D53">
              <w:rPr>
                <w:kern w:val="0"/>
              </w:rPr>
              <w:t xml:space="preserve"> Дню Победы и на оздоровление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7 022,6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6 907,4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6 907,4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6 907,4</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 отдельным категориям граждан и дополнительное материальное обеспечение инвалидов и ветеранов боевых действий по Закону Нижегородской области от 29 ноября 2004 </w:t>
            </w:r>
            <w:r w:rsidRPr="00AE5D53">
              <w:rPr>
                <w:kern w:val="0"/>
              </w:rPr>
              <w:lastRenderedPageBreak/>
              <w:t>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6 668,3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ветеранам труда Нижегородской области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1 703 806,2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1 749 164,6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1 823 147,5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25 910,3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26 643,3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27 757,8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1 677 895,9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1 722 521,3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1 795 389,7</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ветеранам труда Нижегородской области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2 571 077,1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2 639 941,9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2 751 943,8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39 006,9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40 114,6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41 804,5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Социальное обеспечение и иные выплаты </w:t>
            </w:r>
            <w:r w:rsidRPr="00AE5D53">
              <w:rPr>
                <w:kern w:val="0"/>
              </w:rPr>
              <w:lastRenderedPageBreak/>
              <w:t>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2 532 070,2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2 599 827,3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2 710 139,3</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ежемесячной денежной выплаты ветеранам труда и ветеранам военной службы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1 006 320,6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1 033 050,5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1 076 804,7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15 841,3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16 294,5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16 978,2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990 479,3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1 016 756,0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1 059 826,5</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ветеранам труда и ветеранам военной службы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1 525 205,8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1 565 913,6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1 632 510,0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24 021,6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24 712,0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25 753,3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1 501 184,2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1 541 201,6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1 606 756,7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мер социальной поддержки тружеников тыла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1 303,3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1 355,1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1 409,2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1 387,5</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труженикам тыла по Закону Нижегородской области от            29 ноября 2004 года № 133-З "О мерах социальной поддержки ветеранов"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2 528,0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2 629,1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03 4 02 10390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2 488,7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2 691,8</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участникам ликвидации последствий аварии на производственном объединении "Завод "Красное Сормово"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2 222,9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2 311,6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2 404,2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37,0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2 188,7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2 276,1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2 367,2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ежемесячной денежной выплаты участникам </w:t>
            </w:r>
            <w:r w:rsidRPr="00AE5D53">
              <w:rPr>
                <w:kern w:val="0"/>
              </w:rPr>
              <w:lastRenderedPageBreak/>
              <w:t>ликвидации последствий аварии на производственном объединении "Завод "Красное Сормово"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1 686,1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1 822,6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1 795,6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единовременной денежной выплаты на оздоровление участникам ликвидации последствий аварии на производственном объединении "Завод "Красное Сормово"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163,0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единовременной денежной выплаты </w:t>
            </w:r>
            <w:proofErr w:type="gramStart"/>
            <w:r w:rsidRPr="00AE5D53">
              <w:rPr>
                <w:kern w:val="0"/>
              </w:rPr>
              <w:t>к</w:t>
            </w:r>
            <w:proofErr w:type="gramEnd"/>
            <w:r w:rsidRPr="00AE5D53">
              <w:rPr>
                <w:kern w:val="0"/>
              </w:rPr>
              <w:t xml:space="preserve"> Дню ликвидатора последствий аварии на производственном объединении "Завод "Красное Сормово"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385,9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пособия на </w:t>
            </w:r>
            <w:r w:rsidRPr="00AE5D53">
              <w:rPr>
                <w:kern w:val="0"/>
              </w:rPr>
              <w:lastRenderedPageBreak/>
              <w:t>ребенка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159 560,3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159 560,3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159 560,3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2 127,5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2 127,5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2 127,5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157 432,8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157 432,8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157 432,8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дополнительных пособий гражданам, имеющим детей,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71 434,5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71 434,5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71 434,5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951,9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70 482,6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70 482,6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70 482,6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материнского капитала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170 572,1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170 572,1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170 572,1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2 272,1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2 272,1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2 272,1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Социальное обеспечение и иные выплаты </w:t>
            </w:r>
            <w:r w:rsidRPr="00AE5D53">
              <w:rPr>
                <w:kern w:val="0"/>
              </w:rPr>
              <w:lastRenderedPageBreak/>
              <w:t>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168 300,0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168 300,0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168 300,0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единовременного пособия при усыновлении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11 351,2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11 351,2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11 200,0</w:t>
            </w:r>
          </w:p>
        </w:tc>
      </w:tr>
      <w:tr w:rsidR="004D5DFA" w:rsidRPr="00AE5D53" w:rsidTr="00E937CA">
        <w:trPr>
          <w:trHeight w:val="22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905D0E">
            <w:pPr>
              <w:overflowPunct/>
              <w:autoSpaceDE/>
              <w:autoSpaceDN/>
              <w:adjustRightInd/>
              <w:spacing w:after="0"/>
              <w:textAlignment w:val="auto"/>
              <w:rPr>
                <w:kern w:val="0"/>
              </w:rPr>
            </w:pPr>
            <w:r w:rsidRPr="00AE5D53">
              <w:rPr>
                <w:kern w:val="0"/>
              </w:rPr>
              <w:t xml:space="preserve">Расходы </w:t>
            </w:r>
            <w:proofErr w:type="gramStart"/>
            <w:r w:rsidRPr="00AE5D53">
              <w:rPr>
                <w:kern w:val="0"/>
              </w:rPr>
              <w:t>на предоставление пособия на ребенка-инвалида с третьей степенью выраженности ограничений по одной из основных категорий</w:t>
            </w:r>
            <w:proofErr w:type="gramEnd"/>
            <w:r w:rsidRPr="00AE5D53">
              <w:rPr>
                <w:kern w:val="0"/>
              </w:rPr>
              <w:t xml:space="preserve"> жизнедеятельности человека или второй степенью выраженности ограничений по способностям к самообслуживанию и к самостоятельному передвижению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147 704,6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147 704,6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147 704,6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1 970,6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1 970,6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03 4 02 10550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145 734,0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145 734,0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145 734,0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ежемесячной денежной компенсации на оплату жилья и коммунальных услуг детям-сиротам и детям, оставшимся без попечения родителей, по Закону Нижегородской области от 10 декабря 2004 года № 147-З "О мерах социальной поддержки детей-сирот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111 878,8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116 353,7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121 008,0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1 492,2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1 551,8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1 614,0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110 386,6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114 801,9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119 394,0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901618" w:rsidRDefault="004D5DFA" w:rsidP="003241A7">
            <w:pPr>
              <w:overflowPunct/>
              <w:autoSpaceDE/>
              <w:autoSpaceDN/>
              <w:adjustRightInd/>
              <w:spacing w:after="0"/>
              <w:textAlignment w:val="auto"/>
              <w:rPr>
                <w:kern w:val="0"/>
              </w:rPr>
            </w:pPr>
            <w:r w:rsidRPr="00AE5D53">
              <w:rPr>
                <w:kern w:val="0"/>
              </w:rPr>
              <w:t xml:space="preserve">Расходы на предоставление денежных выплат на проезд детям-сиротам и детям, оставшимся без попечения родителей, по Закону Нижегородской области </w:t>
            </w:r>
            <w:proofErr w:type="gramStart"/>
            <w:r w:rsidRPr="00AE5D53">
              <w:rPr>
                <w:kern w:val="0"/>
              </w:rPr>
              <w:t>от</w:t>
            </w:r>
            <w:proofErr w:type="gramEnd"/>
            <w:r w:rsidRPr="00AE5D53">
              <w:rPr>
                <w:kern w:val="0"/>
              </w:rPr>
              <w:t xml:space="preserve"> </w:t>
            </w:r>
          </w:p>
          <w:p w:rsidR="004D5DFA" w:rsidRPr="00AE5D53" w:rsidRDefault="004D5DFA" w:rsidP="003241A7">
            <w:pPr>
              <w:overflowPunct/>
              <w:autoSpaceDE/>
              <w:autoSpaceDN/>
              <w:adjustRightInd/>
              <w:spacing w:after="0"/>
              <w:textAlignment w:val="auto"/>
              <w:rPr>
                <w:kern w:val="0"/>
              </w:rPr>
            </w:pPr>
            <w:r w:rsidRPr="00AE5D53">
              <w:rPr>
                <w:kern w:val="0"/>
              </w:rPr>
              <w:t>10 декабря 2004 года № 147-З "О мерах социальной поддержки детей-сирот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22 862,0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ежемесячной компенсации расходов за наем (поднаем) жилого помещения по Закону Нижегородской области от 10 декабря 2004 года № 147-З "О мерах социальной поддержки детей-сирот и детей, </w:t>
            </w:r>
            <w:r w:rsidRPr="00AE5D53">
              <w:rPr>
                <w:kern w:val="0"/>
              </w:rPr>
              <w:lastRenderedPageBreak/>
              <w:t>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30 405,0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30 405,0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30 405,0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30 000,0</w:t>
            </w:r>
          </w:p>
        </w:tc>
      </w:tr>
      <w:tr w:rsidR="004D5DFA" w:rsidRPr="00AE5D53" w:rsidTr="00E937CA">
        <w:trPr>
          <w:trHeight w:val="10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бывшим совершеннолетним узникам концлагерей, тюрем, гетто (с лагерным режимом)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бывшим совершеннолетним узникам концлагерей, тюрем, гетто (с лагерным режимом)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ежегодной денежной выплаты </w:t>
            </w:r>
            <w:proofErr w:type="gramStart"/>
            <w:r w:rsidRPr="00AE5D53">
              <w:rPr>
                <w:kern w:val="0"/>
              </w:rPr>
              <w:t>к</w:t>
            </w:r>
            <w:proofErr w:type="gramEnd"/>
            <w:r w:rsidRPr="00AE5D53">
              <w:rPr>
                <w:kern w:val="0"/>
              </w:rPr>
              <w:t xml:space="preserve"> Дню Победы и на оздоровление бывшим совершеннолетним узникам концлагерей, тюрем, гетто (с </w:t>
            </w:r>
            <w:r w:rsidRPr="00AE5D53">
              <w:rPr>
                <w:kern w:val="0"/>
              </w:rPr>
              <w:lastRenderedPageBreak/>
              <w:t>лагерным режимом)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питанием детей из малоимущих семей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281 468,4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292 853,7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304 555,1</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3 753,6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3 905,5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4 061,5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277 714,8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288 948,2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300 493,6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ежегодной единовременной выплаты к началу учебного года на детей из малоимущих семей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33 715,6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35 080,6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36 479,7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486,5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33 266,0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34 612,8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35 993,2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гражданам, имеющим звание "Почетный гражданин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6 507,2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6 767,5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7 038,3</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6 419,2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6 676,0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6 943,0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выплату ежегодной денежной компенсации стоимости путевки на санаторное лечение в санаторий, находящийся на территории Нижегородской области, гражданам, имеющим звание "Почетный гражданин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гражданам, имеющим звание "Почетный гражданин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2 590,8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2 590,8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2 590,8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2 556,0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(приемным семьям, воспитывающим трех и более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69 558,5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72 341,2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75 234,5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1 005,4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68 628,9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71 374,4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74 229,1</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проезда (приемным семьям, воспитывающим трех и более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14 460,8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15 048,0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15 656,9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14 268,2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14 847,6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15 448,3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питанием (приемным семьям, воспитывающим трех и более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3 766,8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3 919,2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4 075,8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54,3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3 716,6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3 867,0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4 021,5</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ежегодной выплаты к началу учебного года (приемным семьям, воспитывающим трех и более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1 673,2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1 810,4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1 650,9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1 786,3</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поощрительной единовременной выплаты на детей, закончивших школу на "4" и "5" (приемным семьям, воспитывающим трех и более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13,9</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13,7</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многодетным семьям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628 428,0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653 566,7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679 710,1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8 398,3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9 083,6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620 029,7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644 832,4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670 626,5</w:t>
            </w:r>
          </w:p>
        </w:tc>
      </w:tr>
      <w:tr w:rsidR="004D5DFA" w:rsidRPr="00AE5D53" w:rsidTr="00901618">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проезда детей из многодетных семей, обучающихся в общеобразовательных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413 191,1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429 967,4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447 364,9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5 732,6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5 964,6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407 682,2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424 234,8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441 400,3</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ежемесячной </w:t>
            </w:r>
            <w:r w:rsidRPr="00AE5D53">
              <w:rPr>
                <w:kern w:val="0"/>
              </w:rPr>
              <w:lastRenderedPageBreak/>
              <w:t>денежной выплаты на обеспечение питанием детей из многодетных семей, обучающихся в общеобразовательных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406 407,2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422 846,1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439 741,6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5 637,7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5 863,0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400 988,6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417 208,4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433 878,6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ежегодной выплаты к началу учебного года на детей из многодетных семей – учащихся общеобразовательных организаций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47 804,5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49 739,8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51 723,7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689,6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47 167,2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49 076,7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51 034,1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ежемесячного дополнительного материального обеспечения матерей, удостоенных государственных наград за особые материнские заслуги, ежемесячная выплата многодетным матерям, получающим пенсию и имеющим государственные награды СССР за материнские заслуги (не имеющим звания "Мать-героиня"), воспитавшим пять - девять детей, воспитавшим десять и более </w:t>
            </w:r>
            <w:r w:rsidRPr="00AE5D53">
              <w:rPr>
                <w:kern w:val="0"/>
              </w:rPr>
              <w:lastRenderedPageBreak/>
              <w:t>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59 362,6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61 764,2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64 227,6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998,5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1 038,3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58 402,9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60 765,7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63 189,3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единовременной выплаты на детей из многодетных семей, закончивших школу на "4" и "5"</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707,9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698,5</w:t>
            </w:r>
          </w:p>
        </w:tc>
      </w:tr>
      <w:tr w:rsidR="004D5DFA" w:rsidRPr="00AE5D53" w:rsidTr="00901618">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единовременного пособия в случае причинения вреда здоровью добровольного пожарного или в случае гибели (смерти) добровольного пожарного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ежегодной денежной компенсации за использование личного транспорта добровольным пожарным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03 4 02 11520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осуществление социальной выплаты на обучение детей-инвалидов с нарушением слуха по постановлению Правительства Нижегородской области от 5 марта 2009 года № 93 "О порядке назначения и осуществления социальной выплаты на обучение детей-инвалидов с нарушением слуха"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10,2</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единовременного пособия народному дружиннику при причинении тяжкого вреда здоровью в период участия в проводимых органами внутренних дел (полицией) или иными правоохранительными органами мероприятиях по охране общественного порядка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845,6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834,3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единовременного пособия членам семьи народного дружинника и лицам, находящимся на его иждивении, в случае гибели народного дружинника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1 057,0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1 042,9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социальной выплаты работникам противопожарной службы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4 257,8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4 257,8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03 4 02 12040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выплаты гражданам, больным </w:t>
            </w:r>
            <w:proofErr w:type="spellStart"/>
            <w:r w:rsidRPr="00AE5D53">
              <w:rPr>
                <w:kern w:val="0"/>
              </w:rPr>
              <w:t>конгенитальным</w:t>
            </w:r>
            <w:proofErr w:type="spellEnd"/>
            <w:r w:rsidRPr="00AE5D53">
              <w:rPr>
                <w:kern w:val="0"/>
              </w:rPr>
              <w:t xml:space="preserve"> </w:t>
            </w:r>
            <w:proofErr w:type="spellStart"/>
            <w:r w:rsidRPr="00AE5D53">
              <w:rPr>
                <w:kern w:val="0"/>
              </w:rPr>
              <w:lastRenderedPageBreak/>
              <w:t>миастеническим</w:t>
            </w:r>
            <w:proofErr w:type="spellEnd"/>
            <w:r w:rsidRPr="00AE5D53">
              <w:rPr>
                <w:kern w:val="0"/>
              </w:rPr>
              <w:t xml:space="preserve"> синдромом, на приобретение лекарственного препарата "</w:t>
            </w:r>
            <w:proofErr w:type="spellStart"/>
            <w:r w:rsidRPr="00AE5D53">
              <w:rPr>
                <w:kern w:val="0"/>
              </w:rPr>
              <w:t>Фирдапс</w:t>
            </w:r>
            <w:proofErr w:type="spellEnd"/>
            <w:r w:rsidRPr="00AE5D53">
              <w:rPr>
                <w:kern w:val="0"/>
              </w:rPr>
              <w:t>"</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4 540,5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4 540,5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4 480,0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выплаты гражданам компенсации при превышении предельных (максимальных) индексов изменения размера вносимой гражданами платы за коммунальные услуги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6 502,0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6 502,0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6 502,0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6 386,9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6 386,9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6 386,9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выплаты гражданам, имеющим диагноз </w:t>
            </w:r>
            <w:proofErr w:type="spellStart"/>
            <w:r w:rsidRPr="00AE5D53">
              <w:rPr>
                <w:kern w:val="0"/>
              </w:rPr>
              <w:t>эпидермолиз</w:t>
            </w:r>
            <w:proofErr w:type="spellEnd"/>
            <w:r w:rsidRPr="00AE5D53">
              <w:rPr>
                <w:kern w:val="0"/>
              </w:rPr>
              <w:t xml:space="preserve"> буллезный дистрофический, на приобретение сре</w:t>
            </w:r>
            <w:proofErr w:type="gramStart"/>
            <w:r w:rsidRPr="00AE5D53">
              <w:rPr>
                <w:kern w:val="0"/>
              </w:rPr>
              <w:t>дств сп</w:t>
            </w:r>
            <w:proofErr w:type="gramEnd"/>
            <w:r w:rsidRPr="00AE5D53">
              <w:rPr>
                <w:kern w:val="0"/>
              </w:rPr>
              <w:t>ециализированного лечения для наружного применения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3 407,8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3 362,4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3 362,4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предоставление выплаты гражданам, имеющим диагноз дегенеративное заболевание нервной системы из группы нарушения цикла мочевины, на приобретение лекарственного препарата в соответствии с постановлением Правительства Нижегородской области от 10 декабря 2018 года № 844</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3 774,3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3 774,3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3 774,3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3 724,0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3 724,0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3 724,0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выплаты гражданам, имеющим диагноз </w:t>
            </w:r>
            <w:proofErr w:type="spellStart"/>
            <w:r w:rsidRPr="00AE5D53">
              <w:rPr>
                <w:kern w:val="0"/>
              </w:rPr>
              <w:t>тиреоидэктомия</w:t>
            </w:r>
            <w:proofErr w:type="spellEnd"/>
            <w:r w:rsidRPr="00AE5D53">
              <w:rPr>
                <w:kern w:val="0"/>
              </w:rPr>
              <w:t xml:space="preserve"> щитовидной железы, на приобретение лекарственного препарата "L - тироксин в инъекциях"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1 386,2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03 4 02 22090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1 367,7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1 367,7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1 367,7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в виде ежемесячной денежной компенсации при уплате взносов на капитальный ремонт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ежемесячной </w:t>
            </w:r>
            <w:r w:rsidRPr="00AE5D53">
              <w:rPr>
                <w:kern w:val="0"/>
              </w:rPr>
              <w:lastRenderedPageBreak/>
              <w:t>денежной компенсации при уплате взносов на капитальный ремонт общего имущества в многоквартирных домах, расположенных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05 R4620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103 134,1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05 R4620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компенсации при уплате взносов на капитальный ремонт общего имущества в многоквартирных домах, расположенных на территории Нижегородской области,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1 630,5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05 R4620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101 503,6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101 503,6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101 503,6</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1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компенсации при уплате взносов на капитальный ремонт общего имущества в многоквартирных домах, расположенных на территории Нижегородской области,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73 987,8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75 125,1</w:t>
            </w:r>
          </w:p>
        </w:tc>
      </w:tr>
      <w:tr w:rsidR="004D5DFA"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компенсации при уплате взносов на капитальный ремонт общего имущества в многоквартирных домах, расположенных на территории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28 771,6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27 515,8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26 378,5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С</w:t>
            </w:r>
            <w:proofErr w:type="gramStart"/>
            <w:r w:rsidRPr="00AE5D53">
              <w:rPr>
                <w:kern w:val="0"/>
              </w:rPr>
              <w:t>2</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1 831 697,2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1 806 215,1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1 854 513,1</w:t>
            </w:r>
          </w:p>
        </w:tc>
      </w:tr>
      <w:tr w:rsidR="004D5DFA" w:rsidRPr="00AE5D53" w:rsidTr="00E937CA">
        <w:trPr>
          <w:trHeight w:val="6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государственной социальной помощи на основании социального контракта отдельным категориям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С</w:t>
            </w:r>
            <w:proofErr w:type="gramStart"/>
            <w:r w:rsidRPr="00AE5D53">
              <w:rPr>
                <w:kern w:val="0"/>
              </w:rPr>
              <w:t>2</w:t>
            </w:r>
            <w:proofErr w:type="gramEnd"/>
            <w:r w:rsidRPr="00AE5D53">
              <w:rPr>
                <w:kern w:val="0"/>
              </w:rPr>
              <w:t xml:space="preserve"> R4040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1 831 697,2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1 806 215,1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1 854 513,1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С</w:t>
            </w:r>
            <w:proofErr w:type="gramStart"/>
            <w:r w:rsidRPr="00AE5D53">
              <w:rPr>
                <w:kern w:val="0"/>
              </w:rPr>
              <w:t>2</w:t>
            </w:r>
            <w:proofErr w:type="gramEnd"/>
            <w:r w:rsidRPr="00AE5D53">
              <w:rPr>
                <w:kern w:val="0"/>
              </w:rPr>
              <w:t xml:space="preserve"> R4040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24 398,6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24 059,1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24 702,5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С</w:t>
            </w:r>
            <w:proofErr w:type="gramStart"/>
            <w:r w:rsidRPr="00AE5D53">
              <w:rPr>
                <w:kern w:val="0"/>
              </w:rPr>
              <w:t>2</w:t>
            </w:r>
            <w:proofErr w:type="gramEnd"/>
            <w:r w:rsidRPr="00AE5D53">
              <w:rPr>
                <w:kern w:val="0"/>
              </w:rPr>
              <w:t xml:space="preserve"> R4040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1 807 298,6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1 782 156,0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1 829 810,6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государственной социальной помощи на основании социального контракта отдельным категориям граждан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433 751,6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427 717,4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439 154,5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государственной социальной помощи на основании социального контракта отдельным категориям граждан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1 373 547,0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1 354 438,6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1 390 656,1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156 545,5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156 545,5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100 194,9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дополнительное материальное обеспечение матерей, награжденных </w:t>
            </w:r>
            <w:r w:rsidRPr="00AE5D53">
              <w:rPr>
                <w:kern w:val="0"/>
              </w:rPr>
              <w:lastRenderedPageBreak/>
              <w:t>Почетным дипломом многодетной матери Нижегородской области, граждан, награжденных Почетным знаком "Родительская слава", и семей, удостоенных премии Нижегородской области "Нижегородская семья", по Закону Нижегородской области от 21 апреля 2003 года № 28-З "О наградах и премиях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10140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10140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материнского капитала по Закону Нижегородской области от 24 ноября 2004 года № 130-З  "О мерах социальной поддержки граждан, имеющих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155 065,5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155 065,5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98 714,9</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1 314,9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10530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97 400,0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"Укрепление института семьи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1 727,9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мероприятий, направленных на пропаганду семейного образа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организацию и проведение мероприятий, направленных на поддержку семей с несовершеннолетними детьми и профилактику семейного неблагополучия, </w:t>
            </w:r>
            <w:r w:rsidRPr="00AE5D53">
              <w:rPr>
                <w:kern w:val="0"/>
              </w:rPr>
              <w:lastRenderedPageBreak/>
              <w:t>а также мероприятий, направленных на пропаганду семейного образа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03 5 01 29950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03 5 01 29950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1 687,4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организацию и проведение мероприятий, направленных на поддержку семей с несовершеннолетними детьми и профилактику семейного неблагополучия, а также мероприятий, направленных на пропаганду семейного образа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29950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1 687,4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29950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2 067,9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1 687,4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обеспечению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1 253,8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953,8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w:t>
            </w:r>
            <w:r w:rsidRPr="00AE5D53">
              <w:rPr>
                <w:kern w:val="0"/>
              </w:rPr>
              <w:lastRenderedPageBreak/>
              <w:t xml:space="preserve">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6 829,7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2 000,3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6 251,1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6 251,1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4 750,8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"Развитие жилищного строительства и </w:t>
            </w:r>
            <w:r w:rsidRPr="00AE5D53">
              <w:rPr>
                <w:kern w:val="0"/>
              </w:rPr>
              <w:lastRenderedPageBreak/>
              <w:t>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614 446,0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484 342,7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418 167,5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 xml:space="preserve">Обеспечение жилыми помещениями реабилитированных лиц, утративших жилые помещения в Нижегородской области в связи с репрессиями, членов их семей и других родственников, проживавших совместно с репрессированными лицами до применения к ним репрессий, а также детей, родившихся в местах лишения свободы, в ссылке, высылке, на </w:t>
            </w:r>
            <w:proofErr w:type="spellStart"/>
            <w:r w:rsidRPr="00AE5D53">
              <w:rPr>
                <w:kern w:val="0"/>
              </w:rPr>
              <w:t>спецпоселении</w:t>
            </w:r>
            <w:proofErr w:type="spellEnd"/>
            <w:r w:rsidRPr="00AE5D53">
              <w:rPr>
                <w:kern w:val="0"/>
              </w:rPr>
              <w:t>, в случае возвращения на прежнее место жительства в Нижегородскую область</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мероприятия по обеспечению жилыми помещениями реабилитированных лиц, утративших жилые помещения в Нижегородской области в связи с репрессиями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04 1 02 24230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04 1 02 24230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"Обеспечение жильем </w:t>
            </w:r>
            <w:r w:rsidRPr="00AE5D53">
              <w:rPr>
                <w:kern w:val="0"/>
              </w:rPr>
              <w:lastRenderedPageBreak/>
              <w:t>работников учреждений сферы здравоохранения, образования, социальной защиты, культуры и спорта, научных организаций в Нижегородской области на 2015-2025 годы с использованием ипотечного кредитования"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34 927,4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31 742,1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15 666,3</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социальной поддержки работникам учреждений сферы здравоохранения, образования, социальной защиты, культуры и спорта, научных организаций на расходы, связанные с приобретением жилого помещения либо строительством индивидуального жилого дома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04 3 01 00000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34 927,4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31 742,1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15 666,3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социальных выплат гражданам  на оплату расходов, связанных с приобретением жилого помещения либо строительством индивидуального жилого дома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04 3 01 24200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34 927,4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31 742,1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15 666,3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04 3 01 24200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34 927,4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31 742,1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15 666,3</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"Дома для участковых уполномоченных милиции (полиции) Нижегородской области на 2015-2022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6 378,3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социальных выплат участковым уполномоченным милиции (полиции) на расходы, связанные с погашением кредита на строительство (приобретение) жилья и процентов по </w:t>
            </w:r>
            <w:r w:rsidRPr="00AE5D53">
              <w:rPr>
                <w:kern w:val="0"/>
              </w:rPr>
              <w:lastRenderedPageBreak/>
              <w:t>нему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6 378,3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социальных выплат  участковым уполномоченным милиции (полиции)  на оплату расходов, связанных с погашением кредита на строительство (приобретение) жилья и процентов по нему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04 4 01 24400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6 378,3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04 4 01 24400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6 378,3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"Меры социальной поддержки молодых специалистов Нижегородской области на 2015-2023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148 312,0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Исполнение обязатель</w:t>
            </w:r>
            <w:proofErr w:type="gramStart"/>
            <w:r w:rsidRPr="00AE5D53">
              <w:rPr>
                <w:kern w:val="0"/>
              </w:rPr>
              <w:t>ств Пр</w:t>
            </w:r>
            <w:proofErr w:type="gramEnd"/>
            <w:r w:rsidRPr="00AE5D53">
              <w:rPr>
                <w:kern w:val="0"/>
              </w:rPr>
              <w:t>авительства Нижегородской области по финансированию социальных выплат молодым специалистам, работающим в учреждениях образования, здравоохранения, спорта и культуры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04 5 03 00000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148 312,0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социальных выплат молодым специалистам на погашение кредитов и процентов по ним на строительство (приобретение) жилья и приобретение транспортных средств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04 5 03 24580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148 312,0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04 5 03 24580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148 312,0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"Улучшение  жилищных  условий специалистов"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Б</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Предоставление социальных выплат на оплату расходов, связанных с приобретением или строительством  жилых помещений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Б</w:t>
            </w:r>
            <w:proofErr w:type="gramEnd"/>
            <w:r w:rsidRPr="00AE5D53">
              <w:rPr>
                <w:kern w:val="0"/>
              </w:rPr>
              <w:t xml:space="preserve">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социальных выплат на оплату расходов, связанных с приобретением или строительством  жилых помещений, специалистам, работающим в государственных и муниципальных учреждениях сфер образования, здравоохранения, спорта, культуры, социальной поддержки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Б</w:t>
            </w:r>
            <w:proofErr w:type="gramEnd"/>
            <w:r w:rsidRPr="00AE5D53">
              <w:rPr>
                <w:kern w:val="0"/>
              </w:rPr>
              <w:t xml:space="preserve"> 01 24100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roofErr w:type="gramStart"/>
            <w:r w:rsidRPr="00AE5D53">
              <w:rPr>
                <w:kern w:val="0"/>
              </w:rPr>
              <w:t xml:space="preserve"> Б</w:t>
            </w:r>
            <w:proofErr w:type="gramEnd"/>
            <w:r w:rsidRPr="00AE5D53">
              <w:rPr>
                <w:kern w:val="0"/>
              </w:rPr>
              <w:t xml:space="preserve"> 01 24100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164 000,0</w:t>
            </w:r>
          </w:p>
        </w:tc>
      </w:tr>
      <w:tr w:rsidR="004D5DFA" w:rsidRPr="00AE5D53" w:rsidTr="00E937CA">
        <w:trPr>
          <w:trHeight w:val="9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мероприятия в рамках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259 095,2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240 600,6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238 501,2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proofErr w:type="gramStart"/>
            <w:r w:rsidRPr="00AE5D53">
              <w:rPr>
                <w:kern w:val="0"/>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в рамках областной целевой программы "Ипотечное жилищное кредитование населения Нижегородской области" на 2009 - 2020 годы, утвержденной постановлением Правительства Нижегородской области от </w:t>
            </w:r>
            <w:r w:rsidRPr="00AE5D53">
              <w:rPr>
                <w:kern w:val="0"/>
              </w:rPr>
              <w:lastRenderedPageBreak/>
              <w:t>30 июля 2009 года № 548</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01 72270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01 72270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обязательств, принятых в рамках областной  целевой программы "Молодой семье - доступное жилье" на 2004 - 2010 годы в соответствии с Законом Нижегородской области от 20 сентября 2004 года № 103-З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социальных выплат гражданам на оплату части процентной ставки по кредитам на строительство (приобретение) жилья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07 24500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07 24500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субвенций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30 012,2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26 277,0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25 239,9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обеспечение жильем отдельных категорий граждан, </w:t>
            </w:r>
            <w:r w:rsidRPr="00AE5D53">
              <w:rPr>
                <w:kern w:val="0"/>
              </w:rPr>
              <w:lastRenderedPageBreak/>
              <w:t xml:space="preserve">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08 51340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30 012,2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26 277,0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25 239,9</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08 51340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30 012,2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26 277,0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25 239,9</w:t>
            </w:r>
          </w:p>
        </w:tc>
      </w:tr>
      <w:tr w:rsidR="004D5DFA" w:rsidRPr="00AE5D53" w:rsidTr="00E937CA">
        <w:trPr>
          <w:trHeight w:val="12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субвенций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65 911,5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59 512,1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59 461,3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обеспечение жильем отдельных категорий граждан, установленных Федеральным законом от 12 января 1995 года № 5-ФЗ "О ветеранах"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09 51350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35 203,3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31 808,2</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09 51350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35 203,3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31 868,0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31 808,2</w:t>
            </w:r>
          </w:p>
        </w:tc>
      </w:tr>
      <w:tr w:rsidR="004D5DFA" w:rsidRPr="00AE5D53" w:rsidTr="00E937CA">
        <w:trPr>
          <w:trHeight w:val="105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09 51760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27 644,1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27 653,1</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09 51760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30 708,2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27 644,1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27 653,1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субвенций на обеспечение жильем  в форме предоставления </w:t>
            </w:r>
            <w:r w:rsidRPr="00AE5D53">
              <w:rPr>
                <w:kern w:val="0"/>
              </w:rPr>
              <w:lastRenderedPageBreak/>
              <w:t xml:space="preserve">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17 73160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17 73160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4 159,6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единовременных субсидий государственным гражданским служащим Нижегородской области на приобретение жилого помещения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единовременных субсидий государственным гражданским служащим Нижегородской области на приобретение жилого помещения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18 24610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18 24610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2 495,7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дополнительных мер поддержки многодетным семьям путем предоставления сертификата на улучшение жилищных условий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22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дополнительных мер поддержки многодетным семьям путем предоставления сертификата на улучшение жилищных условий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22 24620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22 24620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сельского хозяйства, пищевой и перерабатывающей промышленности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r>
      <w:tr w:rsidR="004D5DFA" w:rsidRPr="00AE5D53" w:rsidTr="00E937CA">
        <w:trPr>
          <w:trHeight w:val="52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эффективного развития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на формирование и поддержку кадрового потенциала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8 040,4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13 1 04 28300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7 932,0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7 932,0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7 932,0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Охрана семьи и детства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13 102 559,4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13 640 440,1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14 516 579,4</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"Социальная </w:t>
            </w:r>
            <w:r w:rsidRPr="00AE5D53">
              <w:rPr>
                <w:kern w:val="0"/>
              </w:rPr>
              <w:lastRenderedPageBreak/>
              <w:t>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11 982 549,8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12 519 023,8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13 395 323,9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Подпрограмма "Развитие мер социальной поддержки отдельных категорий граждан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10 290 533,4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10 639 170,3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11 410 120,1</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законодательством Нижегородской области, исходя из прогнозируемого количества граждан, нуждающихся в мерах социальной поддержки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2 144 779,4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2 230 548,7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2 319 810,6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выплат семьям опекунов на содержание подопечных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335 432,6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348 857,2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362 823,4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4 468,1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4 646,8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4 832,8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03 4 02 10630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330 964,5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344 210,4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357 990,6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приемной семье на содержание подопечных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790 356,8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821 987,6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854 894,8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10 527,7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10 949,0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11 387,3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779 829,1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811 038,6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843 507,5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предоставление </w:t>
            </w:r>
            <w:r w:rsidRPr="00AE5D53">
              <w:rPr>
                <w:kern w:val="0"/>
              </w:rPr>
              <w:lastRenderedPageBreak/>
              <w:t>вознаграждения, причитающегося приемному родителю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1 018 990,0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1 059 703,9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1 102 092,4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03 4 02 11070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1 018 990,0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1 059 703,9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1 102 092,4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мер социальной поддержки в виде ежемесячной выплаты на детей от 3 до 7 лет включительно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5 363 559,2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5 626 879,1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6 108 640,4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детей от 3 до 7 лет включительно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07 R3020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5 363 559,2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5 626 879,1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6 108 640,4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07 R3020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71 443,6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74 951,0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81 368,2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выплаты на детей от 3 до 7 лет включительно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71 443,6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74 951,0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81 368,2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07 R3020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5 292 115,6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5 551 928,1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6 027 272,2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выплаты на детей от 3 до 7 лет включительно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1 270 107,8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1 332 462,8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1 446 545,4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выплаты на детей от 3 до 7 лет включительно за счет средств </w:t>
            </w:r>
            <w:r w:rsidRPr="00AE5D53">
              <w:rPr>
                <w:kern w:val="0"/>
              </w:rPr>
              <w:lastRenderedPageBreak/>
              <w:t>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4 022 007,8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4 219 465,3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4 580 726,8</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2 782 194,8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2 781 742,5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2 981 669,1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по назначению и осуществлению ежемесячной выплаты в связи с рождением (усыновлением) первого ребенка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55730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2 782 194,8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2 781 742,5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2 981 669,1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4 P1 55730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2 782 194,8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2 781 742,5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2 981 669,1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"Укрепление института семьи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1 692 016,4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1 879 853,5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1 985 203,8</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перевозку в пределах территории Нижегородской области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03 5 05 29970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03 5 05 29970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перевозку несовершеннолетних, самовольно </w:t>
            </w:r>
            <w:r w:rsidRPr="00AE5D53">
              <w:rPr>
                <w:kern w:val="0"/>
              </w:rPr>
              <w:lastRenderedPageBreak/>
              <w:t>ушедших из семей, детских домов, школ-интернатов, специальных учебно-воспитательных и иных детских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03 5 05 59400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03 5 05 59400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1 691 778,8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1 879 606,6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1 984 956,9</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50840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1 691 778,8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1 879 606,6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1 984 956,9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50840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22 534,8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26 440,0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22 534,8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25 036,7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26 440,0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50840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1 669 244,0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1 854 569,9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1 958 516,9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предоставление ежемесячной денежной выплаты, назначаемой в случае </w:t>
            </w:r>
            <w:r w:rsidRPr="00AE5D53">
              <w:rPr>
                <w:kern w:val="0"/>
              </w:rPr>
              <w:lastRenderedPageBreak/>
              <w:t>рождения третьего ребенка или последующих детей до достижения ребенком возраста трех лет,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400 618,6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445 096,8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470 044,1</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1 268 625,4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1 409 473,1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1 488 472,8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1 120 009,6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1 121 416,3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1 121 255,5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1 021 435,7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Приобретение (строительство) жилых помещений с целью их предоставления детям-сиротам и детям, оставшимся без попечения родителей, лицам из числа </w:t>
            </w:r>
            <w:r w:rsidRPr="00AE5D53">
              <w:rPr>
                <w:kern w:val="0"/>
              </w:rPr>
              <w:lastRenderedPageBreak/>
              <w:t>детей-сирот и детей, оставшихся без попечения родителей, по договорам найма специализированных жилых помещений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04 1 01 24220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351 299,2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360 023,8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369 488,7</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04 1 01 24220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351 299,2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360 023,8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369 488,7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01 R0820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670 136,5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661 411,9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651 947,0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1 01 R0820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670 136,5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661 411,9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651 947,0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515 824,4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507 099,8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497 634,9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154 312,1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154 312,1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154 312,1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жильем молодых семей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91 354,1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91 235,9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91 075,1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перечисления средств в органы местного самоуправления, </w:t>
            </w:r>
            <w:r w:rsidRPr="00AE5D53">
              <w:rPr>
                <w:kern w:val="0"/>
              </w:rPr>
              <w:lastRenderedPageBreak/>
              <w:t>предусмотренных на предоставление социальных выплат молодым семьям на приобретение (строительство) жилья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90 154,1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90 035,9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89 875,1</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осуществление социальных выплат молодым семьям на приобретение жилья или строительство индивидуального жилого дома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01 R4970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90 154,1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90 035,9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89 875,1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01 R4970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90 154,1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90 035,9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89 875,1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67 325,8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67 325,8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67 325,8</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22 828,3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22 710,1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22 549,3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Компенсация части затрат на приобретение (строительство) жилья молодым семьям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осуществление социальных выплат молодым семьям на приобретение жилья или строительство индивидуального жилого дома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02 R4970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2 02 R4970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осуществление социальных </w:t>
            </w:r>
            <w:r w:rsidRPr="00AE5D53">
              <w:rPr>
                <w:kern w:val="0"/>
              </w:rPr>
              <w:lastRenderedPageBreak/>
              <w:t>выплат молодым семьям на приобретение жилья или строительство индивидуального жилого дома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Прочие мероприятия в рамках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субвенций муниципальным образованиям на исполнение полномочий по ремонту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w:t>
            </w:r>
            <w:proofErr w:type="gramStart"/>
            <w:r w:rsidRPr="00AE5D53">
              <w:rPr>
                <w:kern w:val="0"/>
              </w:rPr>
              <w:t>пользования</w:t>
            </w:r>
            <w:proofErr w:type="gramEnd"/>
            <w:r w:rsidRPr="00AE5D53">
              <w:rPr>
                <w:kern w:val="0"/>
              </w:rPr>
              <w:t xml:space="preserve"> которыми за ними сохранено, в целях обеспечения надлежащего санитарного и технического состояния этих жилых помещений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w:t>
            </w:r>
            <w:r w:rsidRPr="00AE5D53">
              <w:rPr>
                <w:kern w:val="0"/>
              </w:rPr>
              <w:lastRenderedPageBreak/>
              <w:t xml:space="preserve">помещений государственного жилищного фонда, право </w:t>
            </w:r>
            <w:proofErr w:type="gramStart"/>
            <w:r w:rsidRPr="00AE5D53">
              <w:rPr>
                <w:kern w:val="0"/>
              </w:rPr>
              <w:t>пользования</w:t>
            </w:r>
            <w:proofErr w:type="gramEnd"/>
            <w:r w:rsidRPr="00AE5D53">
              <w:rPr>
                <w:kern w:val="0"/>
              </w:rPr>
              <w:t xml:space="preserve"> которыми за ними сохранено, в целях обеспечения надлежащего санитарного и технического состояния этих жилых помещений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06 73120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 М 06 73120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7 219,8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8 744,7</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231 853,6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231 853,6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232 058,8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231 853,6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231 853,6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232 058,8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"Укрепление института семьи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5 P1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231 717,1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231 717,1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231 922,3</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186 824,4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E5D53">
              <w:rPr>
                <w:kern w:val="0"/>
              </w:rPr>
              <w:lastRenderedPageBreak/>
              <w:t xml:space="preserve">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146 867,7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146 867,7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146 867,7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39 956,7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39 956,7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39 956,7</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обеспечению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45 097,9</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45 097,9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03 9 02 25280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44 892,7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45 097,9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Управление по труду и занятости населения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151</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1 419 414,9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1 424 187,7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1 426 647,4</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11 213,0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13 764,0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16 483,5</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Миграционная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11 213,0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13 764,0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16 483,5</w:t>
            </w:r>
          </w:p>
        </w:tc>
      </w:tr>
      <w:tr w:rsidR="004D5DFA" w:rsidRPr="00AE5D53" w:rsidTr="00E937CA">
        <w:trPr>
          <w:trHeight w:val="9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"Оказание содействия добровольному переселению в Нижегородскую  область соотечественников,  проживающих за рубежом, на 2021-2025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16 483,5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"Оказание содействия добровольному переселению в Нижегородскую  область соотечественников, проживающих за рубежом, на 2021-2025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11 213,0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16 483,5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Организация занятости, повышение квалификации и переподготовки переселенцев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2021-2025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24 1 02 20860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24 1 02 20860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24 1 02 20860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129,0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услуг социальной защиты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13 464,0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16 145,5</w:t>
            </w:r>
          </w:p>
        </w:tc>
      </w:tr>
      <w:tr w:rsidR="004D5DFA"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2021-2025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24 1 03 20860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9 845,5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24 1 03 20860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9 845,5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мероприятий, предусмотренных  государственной программой "Оказание содействия добровольному переселению в </w:t>
            </w:r>
            <w:r w:rsidRPr="00AE5D53">
              <w:rPr>
                <w:kern w:val="0"/>
              </w:rPr>
              <w:lastRenderedPageBreak/>
              <w:t>Нижегородскую область соотечественников, проживающих за рубежом, на 2021-2025 годы"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03 R0860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03 R0860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6 300,0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реализация мероприятий, связанных с информированием о реализации государственной программы "Оказание содействия добровольному переселению в Нижегородскую область соотечественников, проживающих за рубежом, на 2021-2025 годы",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1 296,0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1 512,0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реализация мероприятий, связанных с информированием о реализации государственной программы "Оказание содействия добровольному переселению в Нижегородскую область соотечественников, проживающих за рубежом, на 2021-2025 годы",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4 788,0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Информационная поддержка процесса добровольного переселения соотечественников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реализацию мероприятий, предусмотренных государственной программой "Оказание содействия добровольному переселению в </w:t>
            </w:r>
            <w:r w:rsidRPr="00AE5D53">
              <w:rPr>
                <w:kern w:val="0"/>
              </w:rPr>
              <w:lastRenderedPageBreak/>
              <w:t xml:space="preserve">Нижегородскую область соотечественников, проживающих за рубежом, на 2021 - 2025 годы"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24 1 06 20860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24 1 06 20860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Создание системы мониторинга и контроля процесса добровольного переселения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 проведение конференции на основе анализа деятельности органов исполнительной власти и органов местного самоуправления по реализации программы. Формирование и издание сборника материалов по итогам проведения конференции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24 1 08 20860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24 1 08 20860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CA7611">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461 129,1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463 350,9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463 091,1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Общеэкономические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461 129,1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463 350,9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463 091,1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Формирование условий для развития </w:t>
            </w:r>
            <w:r w:rsidRPr="00AE5D53">
              <w:rPr>
                <w:kern w:val="0"/>
              </w:rPr>
              <w:lastRenderedPageBreak/>
              <w:t xml:space="preserve">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02 25140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3 002,9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2 282,2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"Содействие занятости населения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458 126,2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462 630,2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462 370,4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"Активная политика занятости населения и социальная поддержка безработных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50 966,5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55 470,5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55 470,5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Содействие трудоустройству граждан и обеспечение работодателей рабочей силой в соответствии с потребностями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содействию занятости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06 1 01 29910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21 327,9</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06 1 01 29910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3 826,5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3 826,5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3 826,5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06 1 01 29910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17 501,4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17 501,4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17 501,4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Содействие развитию кадрового потенциала, повышению конкурентоспособности безработных и ищущих работу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содействию занятости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06 1 02 29910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26 095,5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06 1 02 29910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25 621,3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25 621,3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25 621,3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06 1 02 29910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474,2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по содействию </w:t>
            </w:r>
            <w:r w:rsidRPr="00AE5D53">
              <w:rPr>
                <w:kern w:val="0"/>
              </w:rPr>
              <w:lastRenderedPageBreak/>
              <w:t>трудоустройству незанятых инвалидов на оборудованные (оснащенные) для них рабочие места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реализацию мероприятий по содействию трудоустройству незанятых инвалидов на оборудованные (оснащенные) для них рабочие места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06 1 06 29930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06 1 06 29930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06 1 06 29930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Содействие занятости инвалидов, включая инвалидов молодого возраста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содействию занятости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06 1 13 29920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852,1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06 1 13 29920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06 1 13 29920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847,8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"Содействие занятости"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P2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повышению эффективности службы занятости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P2 52910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P2 52910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1 991,0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6 495,0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мероприятия по повышению </w:t>
            </w:r>
            <w:r w:rsidRPr="00AE5D53">
              <w:rPr>
                <w:kern w:val="0"/>
              </w:rPr>
              <w:lastRenderedPageBreak/>
              <w:t>эффективности службы занятости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мероприятия по повышению эффективности службы занятости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1 911,4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6 235,2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6 235,2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334 168,1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334 168,1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334 427,9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334 168,1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278 483,0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278 483,0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278 483,0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53 381,9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53 381,9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53 122,1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06 3 02 00590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2 563,0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2 563,0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2 563,0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06 4 01 00000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72 731,8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w:t>
            </w:r>
            <w:r w:rsidRPr="00AE5D53">
              <w:rPr>
                <w:kern w:val="0"/>
              </w:rPr>
              <w:lastRenderedPageBreak/>
              <w:t xml:space="preserve">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69 202,5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69 202,5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69 202,5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06 4 01 00190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3 529,3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3 529,3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3 529,3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947 072,8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947 072,8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947 072,8</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Пенсионное обеспечение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"Содействие занятости населения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"Активная политика занятости населения и социальная поддержка безработных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Социальная поддержка безработных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Социальные выплаты безработным гражданам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06 1 04 52900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06 1 04 52900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межбюджетные трансферты бюджету Пенсионного фонда Российской Федерации на выплату пенсий, назначенных досрочно, гражданам, признанным безработными,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Социальное обеспечение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938 622,8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937 622,8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937 622,8</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"Содействие занятости населения Нижегородской </w:t>
            </w:r>
            <w:r w:rsidRPr="00AE5D53">
              <w:rPr>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938 622,8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"Активная политика занятости населения и социальная поддержка безработных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938 622,8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Социальная поддержка безработных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938 622,8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Социальные выплаты безработным гражданам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06 1 04 52900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938 622,8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937 622,8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06 1 04 52900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18 872,8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18 872,8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18 872,8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06 1 04 52900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919 750,0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918 750,0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918 750,0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"Содействие занятости населения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"Улучшение условий и охраны труда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непрерывной подготовки работников по охране труда на основе современных технологий обучения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охраны труда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06 5 03 25320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06 5 03 25320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Информационное обеспечение и пропаганда охраны труда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в области охраны труда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06 5 05 25320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06 5 05 25320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342,0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Комитет по делам архивов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155</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169 222,8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170 074,6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169 222,8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170 074,6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191 522,3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169 222,8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170 074,6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169 222,8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170 074,6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191 522,3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169 222,8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170 074,6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18 742,6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18 279,0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18 279,0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18 279,0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461,6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172 779,7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150 480,2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151 332,0</w:t>
            </w:r>
          </w:p>
        </w:tc>
      </w:tr>
      <w:tr w:rsidR="004D5DFA" w:rsidRPr="00AE5D53" w:rsidTr="00E937CA">
        <w:trPr>
          <w:trHeight w:val="27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172 779,7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150 480,2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151 332,0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w:t>
            </w:r>
            <w:r w:rsidRPr="00AE5D53">
              <w:rPr>
                <w:kern w:val="0"/>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121 216,2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121 696,8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122 181,5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49 836,3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27 060,0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27 433,7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1 723,4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1 716,8</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167</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4 493 791,7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4 154 673,5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3 961 713,6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266 053,4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266 053,3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266 053,3</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Дополнительное образование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141 508,1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выполнения учреждениями, учредителем которых является министерство спорта Нижегородской области, государственных заданий по оказанию услуг и иных целевых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141 508,1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124 545,2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124 545,2</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Здравоохранение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Амбулаторная помощь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123 833,9</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Обеспечение медицинского контроля за </w:t>
            </w:r>
            <w:proofErr w:type="gramStart"/>
            <w:r w:rsidRPr="00AE5D53">
              <w:rPr>
                <w:kern w:val="0"/>
              </w:rPr>
              <w:t>занимающимися</w:t>
            </w:r>
            <w:proofErr w:type="gramEnd"/>
            <w:r w:rsidRPr="00AE5D53">
              <w:rPr>
                <w:kern w:val="0"/>
              </w:rPr>
              <w:t xml:space="preserve"> физической культурой и спортом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12 1 03 87590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12 1 03 87590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123 833,9</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Физическая культура и спорт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4 103 904,4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3 764 786,3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3 571 826,4</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Массовый спорт</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934 122,0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747 269,5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732 565,5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1 929,9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1 929,9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"Формирование доступной для инвалидов среды жизнедеятельности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Адаптация учреждений с учетом доступности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03 1 02 72110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03 1 02 72110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351,0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"Развитие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Формирование условий для развития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а также ранней помощи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реализацию мероприятий по </w:t>
            </w:r>
            <w:r w:rsidRPr="00AE5D53">
              <w:rPr>
                <w:kern w:val="0"/>
              </w:rPr>
              <w:lastRenderedPageBreak/>
              <w:t xml:space="preserve">формированию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02 72930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02 72930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реализации мероприятий в сфере реабилитации и </w:t>
            </w:r>
            <w:proofErr w:type="spellStart"/>
            <w:r w:rsidRPr="00AE5D53">
              <w:rPr>
                <w:kern w:val="0"/>
              </w:rPr>
              <w:t>абилитации</w:t>
            </w:r>
            <w:proofErr w:type="spellEnd"/>
            <w:r w:rsidRPr="00AE5D53">
              <w:rPr>
                <w:kern w:val="0"/>
              </w:rPr>
              <w:t xml:space="preserve">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roofErr w:type="gramStart"/>
            <w:r w:rsidRPr="00AE5D53">
              <w:rPr>
                <w:kern w:val="0"/>
              </w:rPr>
              <w:t xml:space="preserve"> А</w:t>
            </w:r>
            <w:proofErr w:type="gramEnd"/>
            <w:r w:rsidRPr="00AE5D53">
              <w:rPr>
                <w:kern w:val="0"/>
              </w:rPr>
              <w:t xml:space="preserve"> 02 R5140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по формированию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1 578,9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0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субсидии на реализацию мероприятий по формированию системы комплексной реабилитации и </w:t>
            </w:r>
            <w:proofErr w:type="spellStart"/>
            <w:r w:rsidRPr="00AE5D53">
              <w:rPr>
                <w:kern w:val="0"/>
              </w:rPr>
              <w:t>абилитации</w:t>
            </w:r>
            <w:proofErr w:type="spellEnd"/>
            <w:r w:rsidRPr="00AE5D53">
              <w:rPr>
                <w:kern w:val="0"/>
              </w:rPr>
              <w:t xml:space="preserve"> инвалидов, в том числе детей-инвалидов,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926 334,1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744 481,6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729 777,6</w:t>
            </w:r>
          </w:p>
        </w:tc>
      </w:tr>
      <w:tr w:rsidR="004D5DFA" w:rsidRPr="00AE5D53" w:rsidTr="00E937CA">
        <w:trPr>
          <w:trHeight w:val="3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870 707,8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688 855,3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674 151,3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физкультурно-массовых мероприятий среди различных категорий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в области физической </w:t>
            </w:r>
            <w:r w:rsidRPr="00AE5D53">
              <w:rPr>
                <w:kern w:val="0"/>
              </w:rPr>
              <w:lastRenderedPageBreak/>
              <w:t>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12 1 01 25270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12 1 01 25270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4 500,0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выполнения учреждениями, учредителем которых является министерство спорта Нижегородской области, государственных заданий по оказанию услуг и иных целевых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648 331,5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645 579,4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646 284,0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12 1 02 87590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648 331,5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645 579,4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646 284,0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12 1 02 87590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648 331,5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645 579,4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646 284,0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плана мероприятий поэтапного введения Всероссийского физкультурно-спортивного комплекса "Готов к труду и обороне" (ГТО)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12 1 06 25270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12 1 06 25270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6 046,8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физкультурно-оздоровительных комплексов и прочих объектов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91 827,6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реализацию мероприятий в </w:t>
            </w:r>
            <w:r w:rsidRPr="00AE5D53">
              <w:rPr>
                <w:kern w:val="0"/>
              </w:rPr>
              <w:lastRenderedPageBreak/>
              <w:t>рамках адресной инвестиционной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91 827,6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12 1 09 72450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91 827,6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Укрепление материально-технической базы муниципальных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105 276,2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18 025,1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17 320,5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Премирование регионов - победителей Ночной хоккейной лиги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12 1 13 54250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12 1 13 54250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приобретение автобусов для муниципальных учреждений физической культуры и спорта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12 1 13 72440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15 276,2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18 025,1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17 320,5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12 1 13 72440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15 276,2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18 025,1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17 320,5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"Спорт - норма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14 725,7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Оснащение объектов спортивной инфраструктуры спортивно-технологическим оборудованием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52280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14 725,7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P5 52280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14 725,7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14 704,0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закупку спортивно-технологического оборудования для создания малых спортивных площадок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588,2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закупку спортивно-</w:t>
            </w:r>
            <w:r w:rsidRPr="00AE5D53">
              <w:rPr>
                <w:kern w:val="0"/>
              </w:rPr>
              <w:lastRenderedPageBreak/>
              <w:t>технологического оборудования для создания малых спортивных площадок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14 115,8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Профилактика немедицинского потребления наркотиков с приоритетом мероприятий первичной профилактики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25 1 03 29600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858,0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Спорт высших достижений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3 129 559,8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2 977 294,2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2 799 038,3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3 129 559,8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2 977 294,2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2 799 038,3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спорта высших достижений и системы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3 129 559,8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2 977 294,2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2 799 038,3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областных, всероссийских и международных соревнований, обеспечение участия спортсменов в учебно-тренировочных сборах и официальных соревнованиях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106 074,5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12 2 01 25270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106 074,5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12 2 01 25270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106 074,5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82 074,5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подготовки спортивного резерва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871 296,9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871 296,9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871 296,9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среднего профессионального образования детей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12 2 02 27590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52 691,2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выполнение требований </w:t>
            </w:r>
            <w:r w:rsidRPr="00AE5D53">
              <w:rPr>
                <w:kern w:val="0"/>
              </w:rPr>
              <w:lastRenderedPageBreak/>
              <w:t>федеральных стандартов спортивной подготовки учреждениями, осуществляющими спортивную подготовку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12 2 02 72280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12 2 02 72280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12 2 02 87590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783 605,7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содействия развитию игровых видов спорта среди 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12 2 03 25270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12 2 03 25270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7 590,7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материального стимулирования ведущих нижегородских спортсменов и их тренеров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74 990,2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Дополнительное материальное обеспечение ведущих спортсменов Нижегородской области и их тренеров по Закону Нижегородской области от 4 июня 2008 года № 60-З "О мерах дополнительного материального обеспечения ведущих спортсменов Нижегородской области и их тренеров"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12 2 04 11430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74 990,2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12 2 04 11430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74 990,2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25 200,0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концепции наследия чемпионата мира по футболу FIFA 2018 года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282 526,3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156 050,9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12 2 08 87590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реализацию мероприятий по эксплуатации стадиона в городе Нижний Новгород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R3790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192 526,3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154 390,9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R3790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192 526,3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154 390,9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реализацию мероприятий по эксплуатации стадиона в городе Нижний Новгород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9 626,3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7 719,5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5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реализацию мероприятий по эксплуатации стадиона  в городе Нижний Новгород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182 900,0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146 671,4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Замена покрытий на тренировочных площадках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R4260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08 R4260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замену покрытий на тренировочных площадках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Оказание содействия развитию командных игровых и игровых видов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12 2 10 00000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12 2 10 25270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12 2 10 25270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1 800 000,0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"Спорт - норма жизни"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P5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12 876,2</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P5 50810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12 876,2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2 P5 50810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11 081,2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12 876,2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расходы на государственную поддержку спортивных организаций, осуществляющих подготовку спортивного резерва для сборных команда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2 659,5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2 659,5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3 090,3</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расходы на государственную поддержку спортивных организаций, осуществляющих подготовку спортивного резерва для сборных команда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8 421,7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8 421,7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9 785,9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40 222,6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40 222,6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40 222,6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физической культуры и спорта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40 222,6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40 222,6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40 222,6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физической культуры и массового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физкультурно-массовых мероприятий среди различных категорий населения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Оплата налога на земельные участки и расходов по содержанию земельных участков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12 1 05 25270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12 1 05 25270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2 054,2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12 5 01 00000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38 168,4</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w:t>
            </w:r>
            <w:r w:rsidRPr="00AE5D53">
              <w:rPr>
                <w:kern w:val="0"/>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34 276,6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34 276,6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34 276,6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3 891,8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Департамент региональной безопасности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176</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2 088 957,2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2 135 231,0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1 890 342,7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208 682,8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185 830,0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185 830,0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208 682,8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185 830,0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185 830,0</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"Обеспечение общественного порядка и противодействие преступности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185 110,0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Улучшение  межведомственного  взаимодействия  правоохранительных    органов,  органов    исполнительной    власти    Нижегородской  области  и  органов  местного самоуправления    Нижегородской    области    в    борьбе с преступностью, совершенствование организационных мер по повышению уровня межведомственного взаимодействия в сфере профилактики   </w:t>
            </w:r>
            <w:r w:rsidRPr="00AE5D53">
              <w:rPr>
                <w:kern w:val="0"/>
              </w:rPr>
              <w:lastRenderedPageBreak/>
              <w:t>терроризма и экстремизма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Улучшение  межведомственного  взаимодействия  правоохранительных  органов, органов  исполнительной  власти  Нижегородской  области  и  органов  местного самоуправления    Нижегородской    области    в    борьбе с преступностью, совершенствование организационных мер по повышению уровня межведомственного взаимодействия в сфере профилактики   терроризма и экстремизма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23 1 01 26500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23 1 01 26500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Оптимальное применение комплекса мер технической оснащенности, политической, информационно-пропагандистской направленности в сфере профилактики преступлений и иных правонарушений, усиление антитеррористической защищенности объектов жизнеобеспечения и с массовым пребыванием людей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Приобретение материальных ценностей в целях обеспечения правопорядка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23 1 03 26200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23 1 03 26200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184 500,0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Выплата вознаграждений гражданам за добровольную сдачу незаконно хранящегося огнестрельного оружия, боеприпасов, взрывчатых веществ и взрывных устройств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Выплата вознаграждений гражданам за добровольную сдачу незаконно хранящегося огнестрельного оружия, боеприпасов, взрывчатых веществ и взрывных устройств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23 1 04 26300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23 1 04 26300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проведения мероприятий, направленных на антикоррупционное обучение, воспитание, просвещение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r>
      <w:tr w:rsidR="004D5DFA" w:rsidRPr="00AE5D53" w:rsidTr="00E937CA">
        <w:trPr>
          <w:trHeight w:val="6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организацию проведения мероприятий, направленных на антикоррупционное обучение, воспитание, просвещение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35 1 14 20850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35 1 14 20850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 бюджетам муниципальных районов (муниципальных и городских округов), передаваемые в рамках непрограммных расходов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ремонт помещений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22 852,8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1 586 174,2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1 653 271,1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1 653 271,1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1 586 174,2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1 653 271,1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1 653 271,1</w:t>
            </w:r>
          </w:p>
        </w:tc>
      </w:tr>
      <w:tr w:rsidR="004D5DFA" w:rsidRPr="00AE5D53" w:rsidTr="00E937CA">
        <w:trPr>
          <w:trHeight w:val="9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1 586 174,2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1 653 271,1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1 653 271,1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"Защита населения от чрезвычайных ситуаций"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319 494,7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319 494,7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319 494,7</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Получение информации об опасных и неблагоприятных метеорологических и гидрологических явлениях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20 1 05 00000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направленные на проведение </w:t>
            </w:r>
            <w:proofErr w:type="spellStart"/>
            <w:r w:rsidRPr="00AE5D53">
              <w:rPr>
                <w:kern w:val="0"/>
              </w:rPr>
              <w:t>противопаводковых</w:t>
            </w:r>
            <w:proofErr w:type="spellEnd"/>
            <w:r w:rsidRPr="00AE5D53">
              <w:rPr>
                <w:kern w:val="0"/>
              </w:rPr>
              <w:t xml:space="preserve"> и </w:t>
            </w:r>
            <w:r w:rsidRPr="00AE5D53">
              <w:rPr>
                <w:kern w:val="0"/>
              </w:rPr>
              <w:lastRenderedPageBreak/>
              <w:t>противопожарных мероприятий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20 1 05 25110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20 1 05 25110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1 285,4</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Поддержание необходимого количества финансовых сре</w:t>
            </w:r>
            <w:proofErr w:type="gramStart"/>
            <w:r w:rsidRPr="00AE5D53">
              <w:rPr>
                <w:kern w:val="0"/>
              </w:rPr>
              <w:t>дств  в ц</w:t>
            </w:r>
            <w:proofErr w:type="gramEnd"/>
            <w:r w:rsidRPr="00AE5D53">
              <w:rPr>
                <w:kern w:val="0"/>
              </w:rPr>
              <w:t>елевом финансовом резерве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20 1 06 00000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Целевой финансовый резерв для предупреждения и ликвидации последствий чрезвычайных ситуаций и стихийных бедствий природного и техногенного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20 1 06 25040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20 1 06 25040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2 264,8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жизнедеятельности подразделений государственных казенных учреждений (аварийно-спасательная служба)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20 1 07 00000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20 1 07 00590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280 944,5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20 1 07 00590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232 635,1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232 635,1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232 635,1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20 1 07 00590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46 223,6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46 223,6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46 223,6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20 1 07 00590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2 085,8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2 085,8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2 085,8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Резерв материальных ресурсов для ликвидации чрезвычайных ситуаций природного и техногенного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20 1 08 00000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2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создание резерва материальных ресурсов для ликвидации чрезвычайных ситуаций природного и техногенного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20 1 08 25130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20 1 08 25130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пожарной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1 215 449,5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1 282 962,4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1 282 962,4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жизнедеятельности подразделений государственных казенных учреждений (Противопожарная служба)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20 2 05 00000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r>
      <w:tr w:rsidR="004D5DFA" w:rsidRPr="00AE5D53" w:rsidTr="00E937CA">
        <w:trPr>
          <w:trHeight w:val="4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20 2 05 00590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1 027 299,6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20 2 05 00590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901 039,7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901 039,7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901 039,7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20 2 05 00590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115 845,5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115 845,5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115 845,5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20 2 05 00590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10 414,4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Приобретение автономных пожарных </w:t>
            </w:r>
            <w:proofErr w:type="spellStart"/>
            <w:r w:rsidRPr="00AE5D53">
              <w:rPr>
                <w:kern w:val="0"/>
              </w:rPr>
              <w:t>извещателей</w:t>
            </w:r>
            <w:proofErr w:type="spellEnd"/>
            <w:r w:rsidRPr="00AE5D53">
              <w:rPr>
                <w:kern w:val="0"/>
              </w:rPr>
              <w:t xml:space="preserve"> для малоимущих и находящихся в социально опасном положении семей с детьми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20 2 06 00000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r>
      <w:tr w:rsidR="004D5DFA" w:rsidRPr="00AE5D53" w:rsidTr="00E937CA">
        <w:trPr>
          <w:trHeight w:val="88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приобретение автономных пожарных </w:t>
            </w:r>
            <w:proofErr w:type="spellStart"/>
            <w:r w:rsidRPr="00AE5D53">
              <w:rPr>
                <w:kern w:val="0"/>
              </w:rPr>
              <w:t>извещателей</w:t>
            </w:r>
            <w:proofErr w:type="spellEnd"/>
            <w:r w:rsidRPr="00AE5D53">
              <w:rPr>
                <w:kern w:val="0"/>
              </w:rPr>
              <w:t xml:space="preserve"> для малоимущих и находящихся в социально опасном положении семей с детьми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20 2 06 25090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20 2 06 25090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AE5D53">
              <w:rPr>
                <w:kern w:val="0"/>
              </w:rPr>
              <w:t>коронавирусной</w:t>
            </w:r>
            <w:proofErr w:type="spellEnd"/>
            <w:r w:rsidRPr="00AE5D53">
              <w:rPr>
                <w:kern w:val="0"/>
              </w:rPr>
              <w:t xml:space="preserve"> инфекции (COVID-19)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С</w:t>
            </w:r>
            <w:proofErr w:type="gramStart"/>
            <w:r w:rsidRPr="00AE5D53">
              <w:rPr>
                <w:kern w:val="0"/>
              </w:rPr>
              <w:t>2</w:t>
            </w:r>
            <w:proofErr w:type="gramEnd"/>
            <w:r w:rsidRPr="00AE5D53">
              <w:rPr>
                <w:kern w:val="0"/>
              </w:rPr>
              <w:t xml:space="preserve">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182 749,9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С</w:t>
            </w:r>
            <w:proofErr w:type="gramStart"/>
            <w:r w:rsidRPr="00AE5D53">
              <w:rPr>
                <w:kern w:val="0"/>
              </w:rPr>
              <w:t>2</w:t>
            </w:r>
            <w:proofErr w:type="gramEnd"/>
            <w:r w:rsidRPr="00AE5D53">
              <w:rPr>
                <w:kern w:val="0"/>
              </w:rPr>
              <w:t xml:space="preserve">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182 749,9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2 С</w:t>
            </w:r>
            <w:proofErr w:type="gramStart"/>
            <w:r w:rsidRPr="00AE5D53">
              <w:rPr>
                <w:kern w:val="0"/>
              </w:rPr>
              <w:t>2</w:t>
            </w:r>
            <w:proofErr w:type="gramEnd"/>
            <w:r w:rsidRPr="00AE5D53">
              <w:rPr>
                <w:kern w:val="0"/>
              </w:rPr>
              <w:t xml:space="preserve">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182 749,9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250 262,8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50 814,0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w:t>
            </w:r>
            <w:r w:rsidRPr="00AE5D53">
              <w:rPr>
                <w:kern w:val="0"/>
              </w:rPr>
              <w:lastRenderedPageBreak/>
              <w:t xml:space="preserve">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45 777,0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45 777,0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45 777,0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5 033,4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5 033,4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20 5 01 00190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Связь и информатика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"Построение и развитие аппаратно-программного комплекса "Безопасный город"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аппаратно-программного комплекса "Безопасный город"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20 4 03 00000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созданию аппаратно-программного комплекса "Безопасный город"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20 4 03 23130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20 4 03 23130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242 858,6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244 888,3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Профессиональная подготовка, </w:t>
            </w:r>
            <w:r w:rsidRPr="00AE5D53">
              <w:rPr>
                <w:b/>
                <w:bCs/>
                <w:kern w:val="0"/>
              </w:rPr>
              <w:lastRenderedPageBreak/>
              <w:t>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51 241,6</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"Подготовка населения в области гражданской обороны, защиты населения и территорий от чрезвычайных ситуаций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Подготовка населения в области гражданской обороны, защиты населения и территорий от чрезвычайных ситуаций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20 3 01 00000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r>
      <w:tr w:rsidR="004D5DFA" w:rsidRPr="00AE5D53" w:rsidTr="00E937CA">
        <w:trPr>
          <w:trHeight w:val="42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20 3 01 00590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xml:space="preserve">20 3 01 00590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51 241,6</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Государственная инспекция по надзору за техническим состоянием самоходных машин и других видов техники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178</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Сельское хозяйство и рыболовство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68 856,4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68 856,4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59 434,5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59 434,5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59 434,5</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9 421,9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9 421,9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9 421,9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Управление по обеспечению деятельности мировых судей, адвокатуры и нотариата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218</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677 541,5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667 694,4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667 595,7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677 541,5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667 694,4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667 595,7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Судебная система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535 577,8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525 730,7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525 632,0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535 577,8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525 730,7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525 632,0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535 577,8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525 730,7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525 632,0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аппаратов мировых судов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524 881,9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E5D53">
              <w:rPr>
                <w:kern w:val="0"/>
              </w:rPr>
              <w:lastRenderedPageBreak/>
              <w:t xml:space="preserve">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330 004,9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330 004,9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330 004,9</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194 643,0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194 643,0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194 643,0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234,0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10 695,9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750,1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10 695,9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750,1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77 7 05 51200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10 695,9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750,1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141 963,7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141 963,7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141 963,7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141 963,7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46 241,6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E5D53">
              <w:rPr>
                <w:kern w:val="0"/>
              </w:rPr>
              <w:lastRenderedPageBreak/>
              <w:t xml:space="preserve">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43 508,5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43 508,5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43 508,5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2 733,1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2 733,1</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82 475,3</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79 712,8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79 712,8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79 712,8</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2 762,5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2 762,5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2 762,5</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13 246,8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6 598,6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6 598,6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6 598,6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6 648,2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6 648,2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6 648,2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Управление информационной политики и взаимодействия со средствами </w:t>
            </w:r>
            <w:r w:rsidRPr="00AE5D53">
              <w:rPr>
                <w:b/>
                <w:bCs/>
                <w:kern w:val="0"/>
              </w:rPr>
              <w:lastRenderedPageBreak/>
              <w:t>массовой информации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262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402 129,2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402 129,2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402 315,9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Средства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402 129,2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402 129,2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402 315,9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Телевидение и радиовещание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150 828,2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"Информационная среда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региональных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выполнение  государственного задания по информированию населения о деятельности органов государственной власти, а также по вопросам, имеющим большую социальную значимость, путем производства и выпуска печатных средств массовой  информации и телевизионных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финансовое обеспечение деятельности государственных учреждений, осуществляющих информационное освещение деятельности органов государственной власти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33 1 03 98710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33 1 03 98710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150 828,2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Периодическая печать и издательства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70 597,6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70 597,6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70 597,6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w:t>
            </w:r>
            <w:r w:rsidRPr="00AE5D53">
              <w:rPr>
                <w:kern w:val="0"/>
              </w:rPr>
              <w:lastRenderedPageBreak/>
              <w:t>"Информационная среда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"Развитие региональных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70 597,6</w:t>
            </w:r>
          </w:p>
        </w:tc>
      </w:tr>
      <w:tr w:rsidR="004D5DFA" w:rsidRPr="00AE5D53" w:rsidTr="00E937CA">
        <w:trPr>
          <w:trHeight w:val="16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выполнение  государственного задания по информированию населения о деятельности органов государственной власти, а также по вопросам, имеющим большую социальную значимость, путем производства и выпуска печатных средств массовой  информации и телевизионных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финансовое обеспечение деятельности государственных учреждений, осуществляющих информационное освещение деятельности органов государственной власти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33 1 03 98710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33 1 03 98710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66 496,5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оказание  государственной финансовой поддержки средствам массовой информации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1 514,6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оказание государственной финансовой поддержки средствам массовой информации Нижегородской </w:t>
            </w:r>
            <w:r w:rsidRPr="00AE5D53">
              <w:rPr>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33 1 04 98720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33 1 04 98720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1 207,1</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оказание государственной финансовой поддержки средствам массовой информации, освещающим деятельность профессиональных союзов, действующих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33 1 04 98740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33 1 04 98740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307,5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на  финансирование расходов, связанных с изданием литературных произведений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финансирование расходов, связанных с изданием литературных произведений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33 1 05 61000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33 1 05 61000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2 586,5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180 703,4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180 703,4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180 890,1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"Реализация государственной национальной политики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"Общероссийская гражданская идентичность и этнокультурное развитие народов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Реализация мероприятий по укреплению общероссийского гражданского единства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650,0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Создание и трансляция телесюжетов и телепрограмм в эфире региональных телеканалов, направленных на гармонизацию межнациональных отношений, развитие межэтнического взаимопонимания, продвижение идей межнациональной и религиозной толерантности, профилактику экстремизма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22 2 01 25730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22 2 01 25730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650,0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r>
      <w:tr w:rsidR="004D5DFA" w:rsidRPr="00AE5D53" w:rsidTr="00E937CA">
        <w:trPr>
          <w:trHeight w:val="9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Информационная антинаркотическая политика в средствах массовой информации, в том числе направленная на поддержку социально ориентированных негосударственных организаций, осуществляющих комплексную реабилитацию и </w:t>
            </w:r>
            <w:proofErr w:type="spellStart"/>
            <w:r w:rsidRPr="00AE5D53">
              <w:rPr>
                <w:kern w:val="0"/>
              </w:rPr>
              <w:t>ресоциализацию</w:t>
            </w:r>
            <w:proofErr w:type="spellEnd"/>
            <w:r w:rsidRPr="00AE5D53">
              <w:rPr>
                <w:kern w:val="0"/>
              </w:rPr>
              <w:t xml:space="preserve"> лиц, </w:t>
            </w:r>
            <w:r w:rsidRPr="00AE5D53">
              <w:rPr>
                <w:kern w:val="0"/>
              </w:rPr>
              <w:lastRenderedPageBreak/>
              <w:t>потребляющих наркотические средства или психотропные вещества без назначения врача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реализацию мероприятий антинаркотической направленности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25 1 04 29600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25 1 04 29600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1 544,4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"Информационная среда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177 854,9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177 854,9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177 854,9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региональных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158 218,0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158 218,0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информирования населения Нижегородской области о деятельности органов государственной власти, а также по вопросам, имеющим большую социальную значимость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24 586,5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24 586,5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24 586,5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Освещение в средствах массовой информации  вопросов, имеющих большую социальную значимость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33 1 01 25350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33 1 01 25350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10 787,1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органов государственной власти и государственных органов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13 799,4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бюджетам муниципальных районов, муниципальных округов и городских округов Нижегородской области субсидий на оказание частичной финансовой поддержки районных (окружных)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на оказание частичной финансовой поддержки районных (окружных)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33 1 02 72050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33 1 02 72050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80 180,0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Проведение методических и обучающих семинаров для работников средств массовой информации Нижегородской области; организация и/или участие в профессиональных выставках и фестивалях средств массовой информации; проведение творческих журналистских конкурсов для представителей областных и муниципальных средств массовой информации; поощрение редакций подведомственных средств массовой информации в связи с юбилейными и знаменательными датами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сфере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33 1 06 25230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1 749,4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33 1 06 25230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1 249,4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33 1 06 25230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Информационное обеспечение деятельности Губернатора и Правительства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33 1 07 00000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29 599,7</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26 053,7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26 053,5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26 053,5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3 493,0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3 493,2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3 493,2</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33 1 07 00590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53,0</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грантов в форме субсидий районным (окружным) организациям Нижегородской области, осуществляющим выпуск электронных средств массовой 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33 1 08 00000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Гранты в форме субсидий районным (окружным) организациям Нижегородской области, осуществляющим выпуск электронных средств массовой </w:t>
            </w:r>
            <w:r w:rsidRPr="00AE5D53">
              <w:rPr>
                <w:kern w:val="0"/>
              </w:rPr>
              <w:lastRenderedPageBreak/>
              <w:t>информации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33 1 08 24070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33 1 08 24070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22 102,4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"Обеспечение реализации государственной программы"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19 636,9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19 172,2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19 171,7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19 171,7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460,2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460,2</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33 2 01 00190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Популяризация антикоррупционного поведения, формирование в обществе </w:t>
            </w:r>
            <w:r w:rsidRPr="00AE5D53">
              <w:rPr>
                <w:kern w:val="0"/>
              </w:rPr>
              <w:lastRenderedPageBreak/>
              <w:t>нетерпимого отношения к коррупционному поведению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популяризацию антикоррупционного поведения, формирование в обществе нетерпимого отношения к коррупционному поведению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35 1 15 20890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35 1 15 20890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840,8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Уполномоченный по правам человека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302</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18 336,7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18 336,7</w:t>
            </w:r>
          </w:p>
        </w:tc>
      </w:tr>
      <w:tr w:rsidR="004D5DFA" w:rsidRPr="00AE5D53" w:rsidTr="00095814">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17 763,9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17 763,9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17 763,9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572,8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572,8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572,8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Уполномоченный по правам ребенка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303</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8 541,5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8 541,5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8 156,7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8 156,7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8 156,7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384,8</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Уполномоченный по защите прав предпринимателей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306</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12 906,2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12 906,2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10 958,2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10 958,2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10 958,2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1 945,0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1 945,0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1 945,0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Избирательная комиссия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308</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70 781,7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470 378,4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70 781,7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70 781,7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470 378,4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70 781,7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69 871,7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469 468,4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69 871,7</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69 871,7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469 468,4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69 871,7</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69 871,7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469 468,4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69 871,7</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64 952,0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64 952,0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64 952,0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56 195,4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56 195,4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56 195,4</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55 628,0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559,4</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Члены избирательной комиссии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77 7 01 05000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77 7 01 05000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8 756,6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подготовки и проведения  выборов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404 516,4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проведение выборов Губернатора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77 7 04 90020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399 596,7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77 7 04 90020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399 596,7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77 7 04 97010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77 7 04 97010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4 919,7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Министерство внутренней региональной и муниципальной политики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316</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913 475,0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914 362,9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914 911,8</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112 498,3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122 498,3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122 538,3</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112 498,3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122 498,3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122 538,3</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"Реализация государственной национальной политики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"Профилактика экстремизма на национальной и религиозной почве"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мониторинга состояния межнациональных и </w:t>
            </w:r>
            <w:proofErr w:type="spellStart"/>
            <w:r w:rsidRPr="00AE5D53">
              <w:rPr>
                <w:kern w:val="0"/>
              </w:rPr>
              <w:t>этноконфессиональных</w:t>
            </w:r>
            <w:proofErr w:type="spellEnd"/>
            <w:r w:rsidRPr="00AE5D53">
              <w:rPr>
                <w:kern w:val="0"/>
              </w:rPr>
              <w:t xml:space="preserve"> отношений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Проведение социологических исследований с целью определения состояния и тенденций в сфере межнациональных и межконфессиональных отношений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22 6 01 25780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22 6 01 25780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Государственная программа "Предупреждение (профилактика) коррупции на территории Нижегородской </w:t>
            </w:r>
            <w:r w:rsidRPr="00AE5D53">
              <w:rPr>
                <w:kern w:val="0"/>
              </w:rPr>
              <w:lastRenderedPageBreak/>
              <w:t>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Мероприятия в рамках государственной программы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Выявление наиболее коррумпированных сфер и оценка эффективности антикоррупционных мер путем проведения мониторинга состояния коррупции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r>
      <w:tr w:rsidR="004D5DFA" w:rsidRPr="00AE5D53" w:rsidTr="00E937CA">
        <w:trPr>
          <w:trHeight w:val="100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выявление наиболее коррумпированных сфер и оценка эффективности антикоррупционных мер путем проведения мониторинга состояния коррупции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35 1 13 20830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35 1 13 20830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4 586,4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107 551,9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117 551,9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117 551,9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107 551,9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117 551,9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117 551,9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65 172,7</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62 846,5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62 846,5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62 846,5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2 326,2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2 326,2</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r>
      <w:tr w:rsidR="004D5DFA" w:rsidRPr="00AE5D53" w:rsidTr="00E937CA">
        <w:trPr>
          <w:trHeight w:val="3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19 169,2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9 503,7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9 665,5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9 665,5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9 665,5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23 060,0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23 060,0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23 060,0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33 060,0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w:t>
            </w:r>
          </w:p>
          <w:p w:rsidR="004D5DFA" w:rsidRPr="00AE5D53" w:rsidRDefault="004D5DFA" w:rsidP="003241A7">
            <w:pPr>
              <w:overflowPunct/>
              <w:autoSpaceDE/>
              <w:autoSpaceDN/>
              <w:adjustRightInd/>
              <w:spacing w:after="0"/>
              <w:textAlignment w:val="auto"/>
              <w:rPr>
                <w:kern w:val="0"/>
              </w:rPr>
            </w:pP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Социальная политика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70 976,7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61 864,6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62 373,5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социальной политики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70 976,7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61 864,6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62 373,5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"Социальная поддержка граждан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"Поддержка социально ориентированных некоммерческих организаций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поддержку социально ориентированных некоммерческих организаций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03 6 02 00000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социально ориентированным некоммерческим организациям Нижегородской области грантов в форме субсидий на реализацию общественно полезных (социальных) проектов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03 6 02 29930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03 6 02 29930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50 043,5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"Реализация государственной национальной политики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20 933,2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11 821,1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12 330,0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"Государственно-общественное партнерство в сфере государственной национальной политики </w:t>
            </w:r>
            <w:r w:rsidRPr="00AE5D53">
              <w:rPr>
                <w:kern w:val="0"/>
              </w:rPr>
              <w:lastRenderedPageBreak/>
              <w:t>Российской Федерации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Реализация мероприятий по обеспечению эффективного взаимодействия органов власти с институтами гражданского общества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22 1 01 00000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1 01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1 01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6 264,6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1 503,5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866,0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w:t>
            </w:r>
            <w:r w:rsidRPr="00AE5D53">
              <w:rPr>
                <w:kern w:val="0"/>
              </w:rPr>
              <w:lastRenderedPageBreak/>
              <w:t>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4 761,1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"Общероссийская гражданская идентичность и этнокультурное развитие народов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11 293,6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10 564,0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по содействию сохранению этнокультурного многообразия народов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11 293,6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9 507,6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10 564,0</w:t>
            </w:r>
          </w:p>
        </w:tc>
      </w:tr>
      <w:tr w:rsidR="004D5DFA"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субсидии религиозным организациям на реставрацию, содержание и охрану объектов культурного наследия (памятников истории и культуры) народов Российской Федерации, расположенных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22 2 02 25750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8 943,6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8 943,6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22 2 02 25750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8 943,6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8 943,6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10 000,0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w:t>
            </w:r>
            <w:r w:rsidRPr="00AE5D53">
              <w:rPr>
                <w:kern w:val="0"/>
              </w:rPr>
              <w:lastRenderedPageBreak/>
              <w:t>единства российской нации и этнокультурного развития народов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2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2 350,0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403"/>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564,0</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1 786,0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"Социально-культурная адаптация и интеграция мигрантов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Реализация мероприятий, направленных на социальную и культурную адаптацию и </w:t>
            </w:r>
            <w:r w:rsidRPr="00AE5D53">
              <w:rPr>
                <w:kern w:val="0"/>
              </w:rPr>
              <w:lastRenderedPageBreak/>
              <w:t>интеграцию мигрантов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4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4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w:t>
            </w:r>
            <w:r w:rsidRPr="00AE5D53">
              <w:rPr>
                <w:kern w:val="0"/>
              </w:rPr>
              <w:lastRenderedPageBreak/>
              <w:t>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"Российское казачество"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по сохранению самобытной казачьей культуры и обеспечению участия российского казачества в воспитании подрастающего поколения в духе патриотизма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22 5 02 00000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5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5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w:t>
            </w:r>
            <w:r w:rsidRPr="00AE5D53">
              <w:rPr>
                <w:kern w:val="0"/>
              </w:rPr>
              <w:lastRenderedPageBreak/>
              <w:t>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Подпрограмма "Профилактика экстремизма на национальной и религиозной почве"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12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 по профилактике и предупреждению попыток разжигания расовой, национальной и религиозной розни, ненависти либо вражды, в том числе в рамках комплексного плана противодействия идеологии терроризма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15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22 6 02 R5160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1 125,0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300,0</w:t>
            </w:r>
          </w:p>
        </w:tc>
      </w:tr>
      <w:tr w:rsidR="004D5DFA" w:rsidRPr="00AE5D53" w:rsidTr="00E937CA">
        <w:trPr>
          <w:trHeight w:val="18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855,0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Прочие межбюджетные трансферты общего характера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730 000,0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 бюджетам муниципальных районов (городских округов), передаваемые в рамках непрограммных расходов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Субсидии на реализацию проекта инициативного бюджетирования "Вам решать!"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77 7 03 72600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730 000,0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Главное управление записи актов гражданского состояния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317</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244 961,5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263 455,2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269 608,8</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244 961,5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263 455,2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269 608,8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244 961,5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263 455,2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269 608,8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244 961,5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269 608,8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244 961,5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263 455,2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269 608,8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96 863,9</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91 889,8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91 889,8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91 889,8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4 974,1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4 974,1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4 974,1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4 364,6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139 899,0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158 392,7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164 546,3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77 7 05 59300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139 899,0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158 392,7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164 546,3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77 7 05 59300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106 985,6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106 985,6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107 045,6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77 7 05 59300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32 898,4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51 392,1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57 485,7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77 7 05 59300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3 834,0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Законодательное Собрание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330</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434 586,2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325 742,7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325 742,7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434 586,2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325 742,7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325 742,7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Функционирование законодательных (представительных) органов </w:t>
            </w:r>
            <w:r w:rsidRPr="00AE5D53">
              <w:rPr>
                <w:b/>
                <w:bCs/>
                <w:kern w:val="0"/>
              </w:rPr>
              <w:lastRenderedPageBreak/>
              <w:t>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355 061,9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246 336,1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246 336,1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355 061,9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246 336,1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246 336,1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355 061,9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246 336,1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246 336,1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354 961,9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246 236,1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246 236,1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277 574,0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170 299,9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170 299,9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155 109,8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154 610,4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154 610,4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122 454,2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15 679,5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15 679,5</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Председатель законодательного (представительного) органа государственной власти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77 7 01 03000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7 141,2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6 189,5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6 189,5</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77 7 01 03000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7 141,2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6 189,5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6 189,5</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Депутаты (члены) законодательного </w:t>
            </w:r>
            <w:r w:rsidRPr="00AE5D53">
              <w:rPr>
                <w:kern w:val="0"/>
              </w:rPr>
              <w:lastRenderedPageBreak/>
              <w:t>(представительного) органа государственной власти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77 7 01 04000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57 246,7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56 746,7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56 746,7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77 7 01 04000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57 246,7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56 746,7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56 746,7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органов государственной власти и государственных органов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13 000,0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w:t>
            </w:r>
          </w:p>
          <w:p w:rsidR="004D5DFA" w:rsidRPr="00AE5D53" w:rsidRDefault="004D5DFA" w:rsidP="003241A7">
            <w:pPr>
              <w:overflowPunct/>
              <w:autoSpaceDE/>
              <w:autoSpaceDN/>
              <w:adjustRightInd/>
              <w:spacing w:after="0"/>
              <w:textAlignment w:val="auto"/>
              <w:rPr>
                <w:kern w:val="0"/>
              </w:rPr>
            </w:pPr>
            <w:r w:rsidRPr="00AE5D53">
              <w:rPr>
                <w:kern w:val="0"/>
              </w:rPr>
              <w:t xml:space="preserve"> (COVID-19)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79 524,3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79 406,6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79 406,6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79 524,3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79 406,6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78 464,9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78 788,8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78 788,8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1 059,4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617,8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617,8</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Управление делами Правительства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487</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F50337" w:rsidP="003241A7">
            <w:pPr>
              <w:overflowPunct/>
              <w:autoSpaceDE/>
              <w:autoSpaceDN/>
              <w:adjustRightInd/>
              <w:spacing w:after="0"/>
              <w:jc w:val="right"/>
              <w:textAlignment w:val="auto"/>
              <w:rPr>
                <w:b/>
                <w:bCs/>
                <w:kern w:val="0"/>
              </w:rPr>
            </w:pPr>
            <w:r w:rsidRPr="00AE5D53">
              <w:rPr>
                <w:b/>
                <w:bCs/>
                <w:kern w:val="0"/>
              </w:rPr>
              <w:t>1 739 358,8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F50337" w:rsidP="003241A7">
            <w:pPr>
              <w:overflowPunct/>
              <w:autoSpaceDE/>
              <w:autoSpaceDN/>
              <w:adjustRightInd/>
              <w:spacing w:after="0"/>
              <w:jc w:val="right"/>
              <w:textAlignment w:val="auto"/>
              <w:rPr>
                <w:b/>
                <w:bCs/>
                <w:kern w:val="0"/>
              </w:rPr>
            </w:pPr>
            <w:r w:rsidRPr="00AE5D53">
              <w:rPr>
                <w:b/>
                <w:bCs/>
                <w:kern w:val="0"/>
              </w:rPr>
              <w:t>1 620 262,6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F50337" w:rsidP="003241A7">
            <w:pPr>
              <w:overflowPunct/>
              <w:autoSpaceDE/>
              <w:autoSpaceDN/>
              <w:adjustRightInd/>
              <w:spacing w:after="0"/>
              <w:jc w:val="right"/>
              <w:textAlignment w:val="auto"/>
              <w:rPr>
                <w:b/>
                <w:bCs/>
                <w:kern w:val="0"/>
              </w:rPr>
            </w:pPr>
            <w:r w:rsidRPr="00AE5D53">
              <w:rPr>
                <w:b/>
                <w:bCs/>
                <w:kern w:val="0"/>
              </w:rPr>
              <w:t>1 556 947,8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1 236 646,4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1 205 711,3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1 205 717,7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6 707,1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Высшее должностное лицо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77 7 01 01000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E5D53">
              <w:rPr>
                <w:kern w:val="0"/>
              </w:rPr>
              <w:lastRenderedPageBreak/>
              <w:t xml:space="preserve">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77 7 01 01000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6 707,1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5 296,6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5 296,6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5 296,6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депутатов Государственной Думы и их помощников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4 386,2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77 7 05 51420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910,4</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40 030,9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Заместители высшего должностного лица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77 7 01 02000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r>
      <w:tr w:rsidR="004D5DFA" w:rsidRPr="00AE5D53" w:rsidTr="001D00DE">
        <w:trPr>
          <w:trHeight w:val="12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77 7 01 02000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40 030,9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1 184 611,8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1 153 676,7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1 153 683,1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1 184 611,8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1 153 676,7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1 153 683,1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1 184 611,8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1 153 676,7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1 153 683,1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616 416,2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598 342,7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598 342,7</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616 416,2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598 342,7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598 342,7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357 776,2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357 773,2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357 773,2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257 625,5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239 555,0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239 555,0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1 014,5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1 014,5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1 014,5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402 596,1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391 574,7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391 594,7</w:t>
            </w:r>
          </w:p>
        </w:tc>
      </w:tr>
      <w:tr w:rsidR="004D5DFA" w:rsidRPr="00AE5D53" w:rsidTr="00E937CA">
        <w:trPr>
          <w:trHeight w:val="3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402 596,1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391 574,7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391 594,7</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39 886,7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39 886,7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39 886,7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19 336,2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19 336,2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19 336,2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343 153,2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332 131,8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332 151,8</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деятельности депутатов Государственной Думы и их помощников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77 7 05 51410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1 530,0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163 349,5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162 109,3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162 095,7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Субсидии в целях финансового обеспечения (возмещения) затрат на организацию и проведение протокольных мероприятий с участием Губернатора Нижегородской области, Председателя Правительства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10 420,0</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в целях финансового </w:t>
            </w:r>
            <w:r w:rsidRPr="00AE5D53">
              <w:rPr>
                <w:kern w:val="0"/>
              </w:rPr>
              <w:lastRenderedPageBreak/>
              <w:t>обеспечения (возмещения) затрат на подготовку и проведение празднования годовщины Победы в Великой Отечественной войне 1941-1945 годов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77 7 06 60270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14 222,5</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138 707,0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137 466,8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137 453,2</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74 899,7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74 556,5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74 556,5</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46 480,3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45 583,3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45 569,7</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17 327,0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17 327,0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17 327,0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w:t>
            </w:r>
          </w:p>
          <w:p w:rsidR="004D5DFA" w:rsidRPr="00AE5D53" w:rsidRDefault="004D5DFA" w:rsidP="003241A7">
            <w:pPr>
              <w:overflowPunct/>
              <w:autoSpaceDE/>
              <w:autoSpaceDN/>
              <w:adjustRightInd/>
              <w:spacing w:after="0"/>
              <w:textAlignment w:val="auto"/>
              <w:rPr>
                <w:kern w:val="0"/>
              </w:rPr>
            </w:pP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xml:space="preserve">Национальная безопасность и </w:t>
            </w:r>
            <w:r w:rsidRPr="00AE5D53">
              <w:rPr>
                <w:b/>
                <w:bCs/>
                <w:kern w:val="0"/>
              </w:rPr>
              <w:lastRenderedPageBreak/>
              <w:t>правоохранительная деятельность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r>
      <w:tr w:rsidR="004D5DFA" w:rsidRPr="00AE5D53" w:rsidTr="00E937CA">
        <w:trPr>
          <w:trHeight w:val="69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89 082,6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по подготовке к действиям в чрезвычайной ситуации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89 082,6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157 404,8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82 273,7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31 594,8</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157 404,8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82 273,7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31 594,8</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культуры и туризма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"Развитие внутреннего и въездного туризма 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r>
      <w:tr w:rsidR="004D5DFA" w:rsidRPr="00AE5D53" w:rsidTr="00E937CA">
        <w:trPr>
          <w:trHeight w:val="9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Субсидия на выполнение государственного задания и на иные цели государственному бюджетному учреждению Нижегородской области "Нижегородский туристско-информационный центр"</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обеспечение деятельности </w:t>
            </w:r>
            <w:r w:rsidRPr="00AE5D53">
              <w:rPr>
                <w:kern w:val="0"/>
              </w:rPr>
              <w:lastRenderedPageBreak/>
              <w:t>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09 5 06 00590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09 5 06 00590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25 740,8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24 930,8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предпринимательства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Подпрограмма "Сохранение, возрождение и развитие народных художественных промыслов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6 664,0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Обеспечение финансовой государственной поддержки развития отрасли народных художественных промыслов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2 697,3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2 697,3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2 697,3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Субсидирование части затрат субъектов малого и среднего предпринимательства, осуществляющих деятельность в области народных художественных промыслов, на приобретение сырья, расходных материалов и инструментов, необходимых для производства продукции и изделий народных художественных промыслов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18 4 02 61500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869,1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Субсидии на возмещение части затрат субъектам народных художественных промыслов на электрическую энергию, потребленную на промышленно-производственные нужды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18 4 02 61700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782,2</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xml:space="preserve">Субсидии на возмещение части затрат субъектам народных художественных промыслов на природный газ, потребленный на промышленно-производственные нужды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18 4 02 61800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217,3</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Субсидирование части затрат хозяйствующих субъектов, осуществляющих деятельность в области народных художественных промыслов, на развитие товаропроводящей сети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18 4 02 65800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18 4 02 65800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828,7</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Маркетинговая поддержка продвижения и стимулирования сбыта продукции, производимой субъектами народных художественных промыслов Нижегородской области, на российский и международный рынки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подпрограммы "Сохранение, возрождение и развитие народных художественных промыслов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18 4 03 29130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18 4 03 29130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3 204,6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Организация обучающих программ в целях стимулирования отрасли народных художественных промыслов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18 4 04 00000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Мероприятия в рамках подпрограммы </w:t>
            </w:r>
            <w:r w:rsidRPr="00AE5D53">
              <w:rPr>
                <w:kern w:val="0"/>
              </w:rPr>
              <w:lastRenderedPageBreak/>
              <w:t>"Сохранение, возрождение и развитие народных художественных промыслов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18 4 04 29130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762,1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18 4 04 29130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312,1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312,1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312,1</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18 4 04 29130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450,0</w:t>
            </w:r>
          </w:p>
        </w:tc>
      </w:tr>
      <w:tr w:rsidR="004D5DFA" w:rsidRPr="00AE5D53" w:rsidTr="00F50337">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50 678,9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50 678,9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50 678,9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50 678,9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12</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77 7 06 28950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400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125 000,0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50 678,9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Дом Правительства Нижегородской области на территории Кремля (1 очередь)</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124 750,0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50 553,9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105 836,6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105 836,6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105 836,6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105 836,6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105 836,6</w:t>
            </w:r>
          </w:p>
        </w:tc>
      </w:tr>
      <w:tr w:rsidR="004D5DFA" w:rsidRPr="00AE5D53" w:rsidTr="00E937CA">
        <w:trPr>
          <w:trHeight w:val="49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105 836,6</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131 508,9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118 478,9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105 836,6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Образование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F50337" w:rsidP="003241A7">
            <w:pPr>
              <w:overflowPunct/>
              <w:autoSpaceDE/>
              <w:autoSpaceDN/>
              <w:adjustRightInd/>
              <w:spacing w:after="0"/>
              <w:jc w:val="right"/>
              <w:textAlignment w:val="auto"/>
              <w:rPr>
                <w:b/>
                <w:bCs/>
                <w:kern w:val="0"/>
              </w:rPr>
            </w:pPr>
            <w:r w:rsidRPr="00AE5D53">
              <w:rPr>
                <w:b/>
                <w:bCs/>
                <w:kern w:val="0"/>
              </w:rPr>
              <w:t>124 716,1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F50337" w:rsidP="003241A7">
            <w:pPr>
              <w:overflowPunct/>
              <w:autoSpaceDE/>
              <w:autoSpaceDN/>
              <w:adjustRightInd/>
              <w:spacing w:after="0"/>
              <w:jc w:val="right"/>
              <w:textAlignment w:val="auto"/>
              <w:rPr>
                <w:b/>
                <w:bCs/>
                <w:kern w:val="0"/>
              </w:rPr>
            </w:pPr>
            <w:r w:rsidRPr="00AE5D53">
              <w:rPr>
                <w:b/>
                <w:bCs/>
                <w:kern w:val="0"/>
              </w:rPr>
              <w:t>124 716,1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A71499" w:rsidP="003241A7">
            <w:pPr>
              <w:overflowPunct/>
              <w:autoSpaceDE/>
              <w:autoSpaceDN/>
              <w:adjustRightInd/>
              <w:spacing w:after="0"/>
              <w:jc w:val="right"/>
              <w:textAlignment w:val="auto"/>
              <w:rPr>
                <w:b/>
                <w:bCs/>
                <w:kern w:val="0"/>
              </w:rPr>
            </w:pPr>
            <w:r w:rsidRPr="00AE5D53">
              <w:rPr>
                <w:b/>
                <w:bCs/>
                <w:kern w:val="0"/>
              </w:rPr>
              <w:t>124 716,1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2 426,2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2 426,2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2 426,2</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Мероприятия в рамках государственной программы "Предупреждение (профилактика) коррупции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r>
      <w:tr w:rsidR="004D5DFA" w:rsidRPr="00AE5D53" w:rsidTr="00E937CA">
        <w:trPr>
          <w:trHeight w:val="43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Антикоррупционное образование и антикоррупционная пропаганда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35 1 09 00000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антикоррупционное образование и антикоррупционную пропаганду</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35 1 09 20870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35 1 09 20870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287,3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r>
      <w:tr w:rsidR="004D5DFA" w:rsidRPr="00AE5D53" w:rsidTr="003E0CB9">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2 138,9</w:t>
            </w:r>
          </w:p>
        </w:tc>
      </w:tr>
      <w:tr w:rsidR="00A71499"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lastRenderedPageBreak/>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b/>
                <w:bCs/>
                <w:kern w:val="0"/>
              </w:rPr>
            </w:pPr>
            <w:r w:rsidRPr="00AE5D53">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b/>
                <w:bCs/>
                <w:kern w:val="0"/>
              </w:rPr>
            </w:pPr>
            <w:r w:rsidRPr="00AE5D53">
              <w:rPr>
                <w:b/>
                <w:bCs/>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b/>
                <w:bCs/>
                <w:kern w:val="0"/>
              </w:rPr>
            </w:pPr>
            <w:r w:rsidRPr="00AE5D53">
              <w:rPr>
                <w:b/>
                <w:bCs/>
                <w:kern w:val="0"/>
              </w:rPr>
              <w:t>122 289,9</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b/>
                <w:bCs/>
                <w:kern w:val="0"/>
              </w:rPr>
            </w:pPr>
            <w:r w:rsidRPr="00AE5D53">
              <w:rPr>
                <w:b/>
                <w:bCs/>
                <w:kern w:val="0"/>
              </w:rPr>
              <w:t>122 289,9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b/>
                <w:bCs/>
                <w:kern w:val="0"/>
              </w:rPr>
            </w:pPr>
            <w:r w:rsidRPr="00AE5D53">
              <w:rPr>
                <w:b/>
                <w:bCs/>
                <w:kern w:val="0"/>
              </w:rPr>
              <w:t>122 289,9</w:t>
            </w:r>
          </w:p>
        </w:tc>
      </w:tr>
      <w:tr w:rsidR="00A71499"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r>
      <w:tr w:rsidR="00A71499"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122 289,9</w:t>
            </w:r>
          </w:p>
        </w:tc>
      </w:tr>
      <w:tr w:rsidR="004D5DFA" w:rsidRPr="00AE5D53" w:rsidTr="00E937CA">
        <w:trPr>
          <w:trHeight w:val="118"/>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3 098,0</w:t>
            </w:r>
          </w:p>
        </w:tc>
      </w:tr>
      <w:tr w:rsidR="00A71499"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119 191,9</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119 191,9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119 191,9</w:t>
            </w:r>
          </w:p>
        </w:tc>
      </w:tr>
      <w:tr w:rsidR="00A71499"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r>
      <w:tr w:rsidR="00A71499"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A71499" w:rsidRPr="00AE5D53" w:rsidRDefault="00A71499"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c>
          <w:tcPr>
            <w:tcW w:w="1842" w:type="dxa"/>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A71499" w:rsidRPr="00AE5D53" w:rsidRDefault="00A71499" w:rsidP="00A71499">
            <w:pPr>
              <w:overflowPunct/>
              <w:autoSpaceDE/>
              <w:autoSpaceDN/>
              <w:adjustRightInd/>
              <w:spacing w:after="0"/>
              <w:jc w:val="right"/>
              <w:textAlignment w:val="auto"/>
              <w:rPr>
                <w:kern w:val="0"/>
              </w:rPr>
            </w:pPr>
            <w:r w:rsidRPr="00AE5D53">
              <w:rPr>
                <w:kern w:val="0"/>
              </w:rPr>
              <w:t>115 600,0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R0660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R0660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3 591,9</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подготовка управленческих кадров для организаций народного хозяйства Российской Федерации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1 755,4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1 755,4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1 755,4</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подготовка управленческих кадров для </w:t>
            </w:r>
            <w:r w:rsidRPr="00AE5D53">
              <w:rPr>
                <w:kern w:val="0"/>
              </w:rPr>
              <w:lastRenderedPageBreak/>
              <w:t>организаций народного хозяйства Российской Федерации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09</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1 836,5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1 836,5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1 836,5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Контрольно-счетная палата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493</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77 455,3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77 455,3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77 440,3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77 440,3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77 440,3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70 511,6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70 511,6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70 511,6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57 799,4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57 799,4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57 799,4</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12 711,7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12 711,7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12 711,7</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0,5</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Руководитель контрольно-счетной палаты Нижегородской области и его заместители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77 7 01 07000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w:t>
            </w:r>
            <w:r w:rsidRPr="00AE5D53">
              <w:rPr>
                <w:kern w:val="0"/>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77 7 01 07000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6 928,7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056052">
            <w:pPr>
              <w:overflowPunct/>
              <w:autoSpaceDE/>
              <w:autoSpaceDN/>
              <w:adjustRightInd/>
              <w:spacing w:after="0"/>
              <w:textAlignment w:val="auto"/>
              <w:rPr>
                <w:kern w:val="0"/>
              </w:rPr>
            </w:pPr>
            <w:r w:rsidRPr="00AE5D53">
              <w:rPr>
                <w:kern w:val="0"/>
              </w:rPr>
              <w:lastRenderedPageBreak/>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w:t>
            </w:r>
          </w:p>
          <w:p w:rsidR="004D5DFA" w:rsidRPr="00AE5D53" w:rsidRDefault="004D5DFA" w:rsidP="00056052">
            <w:pPr>
              <w:overflowPunct/>
              <w:autoSpaceDE/>
              <w:autoSpaceDN/>
              <w:adjustRightInd/>
              <w:spacing w:after="0"/>
              <w:textAlignment w:val="auto"/>
              <w:rPr>
                <w:kern w:val="0"/>
              </w:rPr>
            </w:pP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06</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Государственно-правовой департамент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495</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153 824,3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153 824,3</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92 547,3</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AE5D53">
              <w:rPr>
                <w:kern w:val="0"/>
              </w:rPr>
              <w:lastRenderedPageBreak/>
              <w:t xml:space="preserve">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88 383,6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88 383,6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88 383,6</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4 163,7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4 163,7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4 163,7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r>
      <w:tr w:rsidR="004D5DFA" w:rsidRPr="00AE5D53" w:rsidTr="00E937CA">
        <w:trPr>
          <w:trHeight w:val="48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60 877,7</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77 7 06 96000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349,3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proofErr w:type="spellStart"/>
            <w:r w:rsidRPr="00AE5D53">
              <w:rPr>
                <w:kern w:val="0"/>
              </w:rPr>
              <w:t>коронавирусной</w:t>
            </w:r>
            <w:proofErr w:type="spellEnd"/>
            <w:r w:rsidRPr="00AE5D53">
              <w:rPr>
                <w:kern w:val="0"/>
              </w:rPr>
              <w:t xml:space="preserve"> инфекции </w:t>
            </w:r>
          </w:p>
          <w:p w:rsidR="004D5DFA" w:rsidRPr="00AE5D53" w:rsidRDefault="004D5DFA" w:rsidP="003241A7">
            <w:pPr>
              <w:overflowPunct/>
              <w:autoSpaceDE/>
              <w:autoSpaceDN/>
              <w:adjustRightInd/>
              <w:spacing w:after="0"/>
              <w:textAlignment w:val="auto"/>
              <w:rPr>
                <w:kern w:val="0"/>
              </w:rPr>
            </w:pPr>
            <w:r w:rsidRPr="00AE5D53">
              <w:rPr>
                <w:kern w:val="0"/>
              </w:rPr>
              <w:t>(COVID-19)</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С</w:t>
            </w:r>
            <w:proofErr w:type="gramStart"/>
            <w:r w:rsidRPr="00AE5D53">
              <w:rPr>
                <w:kern w:val="0"/>
              </w:rPr>
              <w:t>1</w:t>
            </w:r>
            <w:proofErr w:type="gramEnd"/>
            <w:r w:rsidRPr="00AE5D53">
              <w:rPr>
                <w:kern w:val="0"/>
              </w:rPr>
              <w:t xml:space="preserve">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55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Государственная жилищная инспекция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798</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153 481,2</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153 481,2</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117 288,6</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100 258,0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100 258,0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100 258,0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16 970,6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16 970,6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16 970,6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36 192,6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31 147,3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31 146,8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31 146,8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5 043,3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5 043,8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5 043,8</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300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Региональная служба по тарифам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799</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Общеэкономические вопросы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87 786,2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87 786,2</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87 768,2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87 768,2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87 768,2</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67 779,3</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67 779,3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67 779,3</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19 977,5</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19 977,5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19 977,5</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11,4</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органов государственной власти и государственных органов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r>
      <w:tr w:rsidR="004D5DFA" w:rsidRPr="00AE5D53" w:rsidTr="009211C3">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Закупка товаров, работ и услуг для </w:t>
            </w:r>
            <w:r w:rsidRPr="00AE5D53">
              <w:rPr>
                <w:kern w:val="0"/>
              </w:rPr>
              <w:lastRenderedPageBreak/>
              <w:t>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77 7 01 98730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Комитет ветеринарии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881</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528 800,7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577 814,3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714 529,7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Национальная экономика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528 800,7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577 814,3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714 529,7</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b/>
                <w:bCs/>
                <w:kern w:val="0"/>
              </w:rPr>
            </w:pPr>
            <w:r w:rsidRPr="00AE5D53">
              <w:rPr>
                <w:b/>
                <w:bCs/>
                <w:kern w:val="0"/>
              </w:rPr>
              <w:t>Сельское хозяйство и рыболовство</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b/>
                <w:bCs/>
                <w:kern w:val="0"/>
              </w:rPr>
            </w:pPr>
            <w:r w:rsidRPr="00AE5D53">
              <w:rPr>
                <w:b/>
                <w:bCs/>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528 800,7</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577 814,3</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b/>
                <w:bCs/>
                <w:kern w:val="0"/>
              </w:rPr>
            </w:pPr>
            <w:r w:rsidRPr="00AE5D53">
              <w:rPr>
                <w:b/>
                <w:bCs/>
                <w:kern w:val="0"/>
              </w:rPr>
              <w:t>714 529,7</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программа "Развитие агропромышленного комплекса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40 901,1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89 914,7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226 630,1</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Подпрограмма "Эпизоотическое благополучие Нижегородской области"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40 901,1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89 914,7</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226 630,1</w:t>
            </w:r>
          </w:p>
        </w:tc>
      </w:tr>
      <w:tr w:rsidR="004D5DFA" w:rsidRPr="00AE5D53" w:rsidTr="00E937CA">
        <w:trPr>
          <w:trHeight w:val="6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Осуществление мероприятий по снижению инфекционных болезней животных и снижению инвазионной заболеваемости животных</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40 901,1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40 901,1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40 901,1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Реализация мероприятий, направленных на эпизоотическое благополучие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13 3 02 28900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13 3 02 28900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14 218,1</w:t>
            </w:r>
          </w:p>
        </w:tc>
      </w:tr>
      <w:tr w:rsidR="004D5DFA" w:rsidRPr="00AE5D53" w:rsidTr="00E937CA">
        <w:trPr>
          <w:trHeight w:val="94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Субвенции </w:t>
            </w:r>
            <w:proofErr w:type="gramStart"/>
            <w:r w:rsidRPr="00AE5D53">
              <w:rPr>
                <w:kern w:val="0"/>
              </w:rPr>
              <w:t>на осуществление полномочий по организации мероприятий при осуществлении деятельности по обращению с животными без владельцев</w:t>
            </w:r>
            <w:proofErr w:type="gramEnd"/>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13 3 02 73310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13 3 02 73310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500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26 683,0</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Осуществление мероприятий, направленных на реализацию Концепции </w:t>
            </w:r>
            <w:r w:rsidRPr="00AE5D53">
              <w:rPr>
                <w:kern w:val="0"/>
              </w:rPr>
              <w:lastRenderedPageBreak/>
              <w:t>развития ветеринарной лабораторной деятельности на территории Нижегородской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13 3 03 00000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180 000,0</w:t>
            </w:r>
          </w:p>
        </w:tc>
      </w:tr>
      <w:tr w:rsidR="004D5DFA" w:rsidRPr="00AE5D53" w:rsidTr="001D00DE">
        <w:trPr>
          <w:trHeight w:val="64"/>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13 3 03 00590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20 000,0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180 000,0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Федеральный проект "Экспорт продукции агропромышленного комплекса"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Т</w:t>
            </w:r>
            <w:proofErr w:type="gramStart"/>
            <w:r w:rsidRPr="00AE5D53">
              <w:rPr>
                <w:kern w:val="0"/>
              </w:rPr>
              <w:t>2</w:t>
            </w:r>
            <w:proofErr w:type="gramEnd"/>
            <w:r w:rsidRPr="00AE5D53">
              <w:rPr>
                <w:kern w:val="0"/>
              </w:rPr>
              <w:t xml:space="preserve">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29 013,6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5 729,0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Государственная поддержка аккредитации ветеринарных лабораторий в национальной системе аккредитации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Т</w:t>
            </w:r>
            <w:proofErr w:type="gramStart"/>
            <w:r w:rsidRPr="00AE5D53">
              <w:rPr>
                <w:kern w:val="0"/>
              </w:rPr>
              <w:t>2</w:t>
            </w:r>
            <w:proofErr w:type="gramEnd"/>
            <w:r w:rsidRPr="00AE5D53">
              <w:rPr>
                <w:kern w:val="0"/>
              </w:rPr>
              <w:t xml:space="preserve"> 52510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29 013,6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5 729,0</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13 3 Т</w:t>
            </w:r>
            <w:proofErr w:type="gramStart"/>
            <w:r w:rsidRPr="00AE5D53">
              <w:rPr>
                <w:kern w:val="0"/>
              </w:rPr>
              <w:t>2</w:t>
            </w:r>
            <w:proofErr w:type="gramEnd"/>
            <w:r w:rsidRPr="00AE5D53">
              <w:rPr>
                <w:kern w:val="0"/>
              </w:rPr>
              <w:t xml:space="preserve"> 52510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29 013,6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5 729,0</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в том числе:</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реализация мероприятий, направленных на создание условий для получения аккредитации ветеринарными лабораториями субъектов Российской Федерации в национальной системе аккредитации,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1 160,5</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229,2</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   реализация мероприятий, направленных на создание условий для получения аккредитации ветеринарными лабораториями субъектов Российской Федерации в национальной системе </w:t>
            </w:r>
            <w:r w:rsidRPr="00AE5D53">
              <w:rPr>
                <w:kern w:val="0"/>
              </w:rPr>
              <w:lastRenderedPageBreak/>
              <w:t>аккредитации,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27 853,1</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5 499,8</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lastRenderedPageBreak/>
              <w:t>Непрограммные расходы</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77 0 00 00000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Непрограммное направление деятельности</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77 7 00 00000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487 899,6</w:t>
            </w:r>
          </w:p>
        </w:tc>
      </w:tr>
      <w:tr w:rsidR="004D5DFA" w:rsidRPr="00AE5D53" w:rsidTr="00E937CA">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Содержание аппарата управления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r>
      <w:tr w:rsidR="004D5DFA" w:rsidRPr="00AE5D53" w:rsidTr="00E937CA">
        <w:trPr>
          <w:trHeight w:val="31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31 683,4</w:t>
            </w:r>
          </w:p>
        </w:tc>
      </w:tr>
      <w:tr w:rsidR="004D5DFA" w:rsidRPr="00AE5D53" w:rsidTr="00E937CA">
        <w:trPr>
          <w:trHeight w:val="12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100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28 734,8</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28 734,8</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28 734,8</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200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2 945,6</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2 945,6</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2 945,6</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77 7 01 00190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800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3,0</w:t>
            </w:r>
          </w:p>
        </w:tc>
      </w:tr>
      <w:tr w:rsidR="004D5DFA" w:rsidRPr="00AE5D53" w:rsidTr="00A71499">
        <w:trPr>
          <w:trHeight w:val="6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Государственные учреждения</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77 7 02 00000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r>
      <w:tr w:rsidR="004D5DFA" w:rsidRPr="00AE5D53" w:rsidTr="00E937CA">
        <w:trPr>
          <w:trHeight w:val="375"/>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r>
      <w:tr w:rsidR="004D5DFA" w:rsidRPr="00AE5D53" w:rsidTr="00E937CA">
        <w:trPr>
          <w:trHeight w:val="630"/>
        </w:trPr>
        <w:tc>
          <w:tcPr>
            <w:tcW w:w="4681" w:type="dxa"/>
            <w:tcBorders>
              <w:top w:val="nil"/>
              <w:left w:val="single" w:sz="4" w:space="0" w:color="auto"/>
              <w:bottom w:val="single" w:sz="4" w:space="0" w:color="auto"/>
              <w:right w:val="single" w:sz="4" w:space="0" w:color="auto"/>
            </w:tcBorders>
            <w:shd w:val="clear" w:color="auto" w:fill="auto"/>
            <w:vAlign w:val="bottom"/>
            <w:hideMark/>
          </w:tcPr>
          <w:p w:rsidR="004D5DFA" w:rsidRPr="00AE5D53" w:rsidRDefault="004D5DFA" w:rsidP="003241A7">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 </w:t>
            </w:r>
          </w:p>
        </w:tc>
        <w:tc>
          <w:tcPr>
            <w:tcW w:w="567"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05</w:t>
            </w:r>
          </w:p>
        </w:tc>
        <w:tc>
          <w:tcPr>
            <w:tcW w:w="1701"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77 7 02 00590</w:t>
            </w:r>
          </w:p>
        </w:tc>
        <w:tc>
          <w:tcPr>
            <w:tcW w:w="709"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center"/>
              <w:textAlignment w:val="auto"/>
              <w:rPr>
                <w:kern w:val="0"/>
              </w:rPr>
            </w:pPr>
            <w:r w:rsidRPr="00AE5D53">
              <w:rPr>
                <w:kern w:val="0"/>
              </w:rPr>
              <w:t>600</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842" w:type="dxa"/>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c>
          <w:tcPr>
            <w:tcW w:w="1705" w:type="dxa"/>
            <w:gridSpan w:val="2"/>
            <w:tcBorders>
              <w:top w:val="nil"/>
              <w:left w:val="nil"/>
              <w:bottom w:val="single" w:sz="4" w:space="0" w:color="auto"/>
              <w:right w:val="single" w:sz="4" w:space="0" w:color="auto"/>
            </w:tcBorders>
            <w:shd w:val="clear" w:color="auto" w:fill="auto"/>
            <w:noWrap/>
            <w:vAlign w:val="bottom"/>
            <w:hideMark/>
          </w:tcPr>
          <w:p w:rsidR="004D5DFA" w:rsidRPr="00AE5D53" w:rsidRDefault="004D5DFA" w:rsidP="003241A7">
            <w:pPr>
              <w:overflowPunct/>
              <w:autoSpaceDE/>
              <w:autoSpaceDN/>
              <w:adjustRightInd/>
              <w:spacing w:after="0"/>
              <w:jc w:val="right"/>
              <w:textAlignment w:val="auto"/>
              <w:rPr>
                <w:kern w:val="0"/>
              </w:rPr>
            </w:pPr>
            <w:r w:rsidRPr="00AE5D53">
              <w:rPr>
                <w:kern w:val="0"/>
              </w:rPr>
              <w:t>456 216,2</w:t>
            </w:r>
          </w:p>
        </w:tc>
      </w:tr>
    </w:tbl>
    <w:p w:rsidR="00B6440F" w:rsidRDefault="00B6440F" w:rsidP="00F96691">
      <w:pPr>
        <w:spacing w:after="0"/>
        <w:jc w:val="right"/>
        <w:rPr>
          <w:sz w:val="28"/>
          <w:szCs w:val="28"/>
        </w:rPr>
        <w:sectPr w:rsidR="00B6440F" w:rsidSect="005D3C3E">
          <w:headerReference w:type="default" r:id="rId9"/>
          <w:pgSz w:w="16838" w:h="11906" w:orient="landscape"/>
          <w:pgMar w:top="1985" w:right="1134" w:bottom="851" w:left="1134" w:header="709" w:footer="709" w:gutter="0"/>
          <w:pgNumType w:start="1"/>
          <w:cols w:space="708"/>
          <w:titlePg/>
          <w:docGrid w:linePitch="360"/>
        </w:sectPr>
      </w:pPr>
      <w:bookmarkStart w:id="0" w:name="_GoBack"/>
      <w:bookmarkEnd w:id="0"/>
    </w:p>
    <w:p w:rsidR="0057173E" w:rsidRPr="00AE5D53" w:rsidRDefault="0057173E" w:rsidP="00B6440F">
      <w:pPr>
        <w:pStyle w:val="Eiiey"/>
        <w:spacing w:before="0"/>
      </w:pPr>
    </w:p>
    <w:sectPr w:rsidR="0057173E" w:rsidRPr="00AE5D53" w:rsidSect="005D3C3E">
      <w:pgSz w:w="11906" w:h="16838"/>
      <w:pgMar w:top="1418"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B9" w:rsidRDefault="003E0CB9" w:rsidP="00527ECF">
      <w:pPr>
        <w:spacing w:after="0"/>
      </w:pPr>
      <w:r>
        <w:separator/>
      </w:r>
    </w:p>
  </w:endnote>
  <w:endnote w:type="continuationSeparator" w:id="0">
    <w:p w:rsidR="003E0CB9" w:rsidRDefault="003E0CB9" w:rsidP="00527E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B9" w:rsidRDefault="003E0CB9" w:rsidP="00527ECF">
      <w:pPr>
        <w:spacing w:after="0"/>
      </w:pPr>
      <w:r>
        <w:separator/>
      </w:r>
    </w:p>
  </w:footnote>
  <w:footnote w:type="continuationSeparator" w:id="0">
    <w:p w:rsidR="003E0CB9" w:rsidRDefault="003E0CB9" w:rsidP="00527E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098533"/>
      <w:docPartObj>
        <w:docPartGallery w:val="Page Numbers (Top of Page)"/>
        <w:docPartUnique/>
      </w:docPartObj>
    </w:sdtPr>
    <w:sdtEndPr/>
    <w:sdtContent>
      <w:p w:rsidR="003E0CB9" w:rsidRDefault="003E0CB9">
        <w:pPr>
          <w:pStyle w:val="a5"/>
          <w:jc w:val="center"/>
        </w:pPr>
        <w:r>
          <w:fldChar w:fldCharType="begin"/>
        </w:r>
        <w:r>
          <w:instrText>PAGE   \* MERGEFORMAT</w:instrText>
        </w:r>
        <w:r>
          <w:fldChar w:fldCharType="separate"/>
        </w:r>
        <w:r w:rsidR="00B6440F">
          <w:rPr>
            <w:noProof/>
          </w:rPr>
          <w:t>436</w:t>
        </w:r>
        <w:r>
          <w:fldChar w:fldCharType="end"/>
        </w:r>
      </w:p>
    </w:sdtContent>
  </w:sdt>
  <w:p w:rsidR="003E0CB9" w:rsidRDefault="003E0C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A74"/>
    <w:multiLevelType w:val="hybridMultilevel"/>
    <w:tmpl w:val="CD40AE32"/>
    <w:lvl w:ilvl="0" w:tplc="551C6850">
      <w:start w:val="1"/>
      <w:numFmt w:val="russianLower"/>
      <w:lvlText w:val="%1)"/>
      <w:lvlJc w:val="left"/>
      <w:pPr>
        <w:tabs>
          <w:tab w:val="num" w:pos="1440"/>
        </w:tabs>
        <w:ind w:left="1440" w:hanging="360"/>
      </w:pPr>
      <w:rPr>
        <w:rFonts w:cs="Times New Roman" w:hint="default"/>
        <w:color w:val="auto"/>
        <w:sz w:val="28"/>
        <w:szCs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C049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25402C4"/>
    <w:multiLevelType w:val="hybridMultilevel"/>
    <w:tmpl w:val="A5C872B4"/>
    <w:lvl w:ilvl="0" w:tplc="AABEE9E6">
      <w:start w:val="1"/>
      <w:numFmt w:val="decimal"/>
      <w:lvlText w:val="%1)"/>
      <w:lvlJc w:val="left"/>
      <w:pPr>
        <w:tabs>
          <w:tab w:val="num" w:pos="1863"/>
        </w:tabs>
        <w:ind w:left="1863" w:hanging="115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02A946B8"/>
    <w:multiLevelType w:val="multilevel"/>
    <w:tmpl w:val="BE6A827E"/>
    <w:lvl w:ilvl="0">
      <w:start w:val="7"/>
      <w:numFmt w:val="decimal"/>
      <w:lvlText w:val="%1."/>
      <w:lvlJc w:val="left"/>
      <w:pPr>
        <w:tabs>
          <w:tab w:val="num" w:pos="1068"/>
        </w:tabs>
        <w:ind w:left="1068"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FBD08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0791D88"/>
    <w:multiLevelType w:val="singleLevel"/>
    <w:tmpl w:val="35C8B7BC"/>
    <w:lvl w:ilvl="0">
      <w:start w:val="1"/>
      <w:numFmt w:val="decimal"/>
      <w:lvlText w:val="%1)"/>
      <w:lvlJc w:val="left"/>
      <w:pPr>
        <w:tabs>
          <w:tab w:val="num" w:pos="1170"/>
        </w:tabs>
        <w:ind w:left="1170" w:hanging="450"/>
      </w:pPr>
      <w:rPr>
        <w:rFonts w:cs="Times New Roman" w:hint="default"/>
      </w:rPr>
    </w:lvl>
  </w:abstractNum>
  <w:abstractNum w:abstractNumId="6">
    <w:nsid w:val="12EC2A73"/>
    <w:multiLevelType w:val="hybridMultilevel"/>
    <w:tmpl w:val="F5B81472"/>
    <w:lvl w:ilvl="0" w:tplc="A1CCB1C2">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9F2031D"/>
    <w:multiLevelType w:val="singleLevel"/>
    <w:tmpl w:val="00CE565A"/>
    <w:lvl w:ilvl="0">
      <w:start w:val="1"/>
      <w:numFmt w:val="decimal"/>
      <w:lvlText w:val="%1."/>
      <w:lvlJc w:val="left"/>
      <w:pPr>
        <w:tabs>
          <w:tab w:val="num" w:pos="360"/>
        </w:tabs>
        <w:ind w:left="360" w:hanging="360"/>
      </w:pPr>
      <w:rPr>
        <w:rFonts w:cs="Times New Roman" w:hint="default"/>
      </w:rPr>
    </w:lvl>
  </w:abstractNum>
  <w:abstractNum w:abstractNumId="8">
    <w:nsid w:val="1CDA169B"/>
    <w:multiLevelType w:val="hybridMultilevel"/>
    <w:tmpl w:val="80A48CC8"/>
    <w:lvl w:ilvl="0" w:tplc="1264CF0C">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9">
    <w:nsid w:val="1F151C6E"/>
    <w:multiLevelType w:val="hybridMultilevel"/>
    <w:tmpl w:val="A8BE0D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312182C"/>
    <w:multiLevelType w:val="hybridMultilevel"/>
    <w:tmpl w:val="F646A3C6"/>
    <w:lvl w:ilvl="0" w:tplc="8076AB08">
      <w:start w:val="10"/>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3582FEB"/>
    <w:multiLevelType w:val="hybridMultilevel"/>
    <w:tmpl w:val="3182C8DE"/>
    <w:lvl w:ilvl="0" w:tplc="8DA43BD8">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2">
    <w:nsid w:val="24516646"/>
    <w:multiLevelType w:val="singleLevel"/>
    <w:tmpl w:val="C352DBAE"/>
    <w:lvl w:ilvl="0">
      <w:numFmt w:val="bullet"/>
      <w:lvlText w:val="-"/>
      <w:lvlJc w:val="left"/>
      <w:pPr>
        <w:tabs>
          <w:tab w:val="num" w:pos="1069"/>
        </w:tabs>
        <w:ind w:left="1069" w:hanging="360"/>
      </w:pPr>
      <w:rPr>
        <w:rFonts w:hint="default"/>
      </w:rPr>
    </w:lvl>
  </w:abstractNum>
  <w:abstractNum w:abstractNumId="13">
    <w:nsid w:val="247E33C8"/>
    <w:multiLevelType w:val="singleLevel"/>
    <w:tmpl w:val="65ACE4D4"/>
    <w:lvl w:ilvl="0">
      <w:numFmt w:val="bullet"/>
      <w:lvlText w:val="-"/>
      <w:lvlJc w:val="left"/>
      <w:pPr>
        <w:tabs>
          <w:tab w:val="num" w:pos="1211"/>
        </w:tabs>
        <w:ind w:left="1211" w:hanging="360"/>
      </w:pPr>
      <w:rPr>
        <w:rFonts w:hint="default"/>
      </w:rPr>
    </w:lvl>
  </w:abstractNum>
  <w:abstractNum w:abstractNumId="14">
    <w:nsid w:val="27813606"/>
    <w:multiLevelType w:val="singleLevel"/>
    <w:tmpl w:val="64FA2482"/>
    <w:lvl w:ilvl="0">
      <w:start w:val="1"/>
      <w:numFmt w:val="decimal"/>
      <w:lvlText w:val="%1."/>
      <w:lvlJc w:val="left"/>
      <w:pPr>
        <w:tabs>
          <w:tab w:val="num" w:pos="927"/>
        </w:tabs>
        <w:ind w:left="927" w:hanging="360"/>
      </w:pPr>
      <w:rPr>
        <w:rFonts w:cs="Times New Roman" w:hint="default"/>
      </w:rPr>
    </w:lvl>
  </w:abstractNum>
  <w:abstractNum w:abstractNumId="15">
    <w:nsid w:val="29636786"/>
    <w:multiLevelType w:val="multilevel"/>
    <w:tmpl w:val="BEA07736"/>
    <w:lvl w:ilvl="0">
      <w:start w:val="1"/>
      <w:numFmt w:val="decimal"/>
      <w:pStyle w:val="Courier12"/>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2EF36682"/>
    <w:multiLevelType w:val="hybridMultilevel"/>
    <w:tmpl w:val="03A2DE92"/>
    <w:lvl w:ilvl="0" w:tplc="EE6EB6EC">
      <w:start w:val="1"/>
      <w:numFmt w:val="decimal"/>
      <w:lvlText w:val="%1."/>
      <w:lvlJc w:val="left"/>
      <w:pPr>
        <w:tabs>
          <w:tab w:val="num" w:pos="1502"/>
        </w:tabs>
        <w:ind w:left="1502" w:hanging="1050"/>
      </w:pPr>
      <w:rPr>
        <w:rFonts w:cs="Times New Roman" w:hint="default"/>
      </w:rPr>
    </w:lvl>
    <w:lvl w:ilvl="1" w:tplc="04190019">
      <w:start w:val="1"/>
      <w:numFmt w:val="lowerLetter"/>
      <w:lvlText w:val="%2."/>
      <w:lvlJc w:val="left"/>
      <w:pPr>
        <w:tabs>
          <w:tab w:val="num" w:pos="1532"/>
        </w:tabs>
        <w:ind w:left="1532" w:hanging="360"/>
      </w:pPr>
      <w:rPr>
        <w:rFonts w:cs="Times New Roman"/>
      </w:rPr>
    </w:lvl>
    <w:lvl w:ilvl="2" w:tplc="0419001B">
      <w:start w:val="1"/>
      <w:numFmt w:val="lowerRoman"/>
      <w:lvlText w:val="%3."/>
      <w:lvlJc w:val="right"/>
      <w:pPr>
        <w:tabs>
          <w:tab w:val="num" w:pos="2252"/>
        </w:tabs>
        <w:ind w:left="2252" w:hanging="180"/>
      </w:pPr>
      <w:rPr>
        <w:rFonts w:cs="Times New Roman"/>
      </w:rPr>
    </w:lvl>
    <w:lvl w:ilvl="3" w:tplc="0419000F">
      <w:start w:val="1"/>
      <w:numFmt w:val="decimal"/>
      <w:lvlText w:val="%4."/>
      <w:lvlJc w:val="left"/>
      <w:pPr>
        <w:tabs>
          <w:tab w:val="num" w:pos="2972"/>
        </w:tabs>
        <w:ind w:left="2972" w:hanging="360"/>
      </w:pPr>
      <w:rPr>
        <w:rFonts w:cs="Times New Roman"/>
      </w:rPr>
    </w:lvl>
    <w:lvl w:ilvl="4" w:tplc="04190019">
      <w:start w:val="1"/>
      <w:numFmt w:val="lowerLetter"/>
      <w:lvlText w:val="%5."/>
      <w:lvlJc w:val="left"/>
      <w:pPr>
        <w:tabs>
          <w:tab w:val="num" w:pos="3692"/>
        </w:tabs>
        <w:ind w:left="3692" w:hanging="360"/>
      </w:pPr>
      <w:rPr>
        <w:rFonts w:cs="Times New Roman"/>
      </w:rPr>
    </w:lvl>
    <w:lvl w:ilvl="5" w:tplc="0419001B">
      <w:start w:val="1"/>
      <w:numFmt w:val="lowerRoman"/>
      <w:lvlText w:val="%6."/>
      <w:lvlJc w:val="right"/>
      <w:pPr>
        <w:tabs>
          <w:tab w:val="num" w:pos="4412"/>
        </w:tabs>
        <w:ind w:left="4412" w:hanging="180"/>
      </w:pPr>
      <w:rPr>
        <w:rFonts w:cs="Times New Roman"/>
      </w:rPr>
    </w:lvl>
    <w:lvl w:ilvl="6" w:tplc="0419000F">
      <w:start w:val="1"/>
      <w:numFmt w:val="decimal"/>
      <w:lvlText w:val="%7."/>
      <w:lvlJc w:val="left"/>
      <w:pPr>
        <w:tabs>
          <w:tab w:val="num" w:pos="5132"/>
        </w:tabs>
        <w:ind w:left="5132" w:hanging="360"/>
      </w:pPr>
      <w:rPr>
        <w:rFonts w:cs="Times New Roman"/>
      </w:rPr>
    </w:lvl>
    <w:lvl w:ilvl="7" w:tplc="04190019">
      <w:start w:val="1"/>
      <w:numFmt w:val="lowerLetter"/>
      <w:lvlText w:val="%8."/>
      <w:lvlJc w:val="left"/>
      <w:pPr>
        <w:tabs>
          <w:tab w:val="num" w:pos="5852"/>
        </w:tabs>
        <w:ind w:left="5852" w:hanging="360"/>
      </w:pPr>
      <w:rPr>
        <w:rFonts w:cs="Times New Roman"/>
      </w:rPr>
    </w:lvl>
    <w:lvl w:ilvl="8" w:tplc="0419001B">
      <w:start w:val="1"/>
      <w:numFmt w:val="lowerRoman"/>
      <w:lvlText w:val="%9."/>
      <w:lvlJc w:val="right"/>
      <w:pPr>
        <w:tabs>
          <w:tab w:val="num" w:pos="6572"/>
        </w:tabs>
        <w:ind w:left="6572" w:hanging="180"/>
      </w:pPr>
      <w:rPr>
        <w:rFonts w:cs="Times New Roman"/>
      </w:rPr>
    </w:lvl>
  </w:abstractNum>
  <w:abstractNum w:abstractNumId="17">
    <w:nsid w:val="323E240A"/>
    <w:multiLevelType w:val="singleLevel"/>
    <w:tmpl w:val="82325B30"/>
    <w:lvl w:ilvl="0">
      <w:start w:val="1"/>
      <w:numFmt w:val="bullet"/>
      <w:lvlText w:val="-"/>
      <w:lvlJc w:val="left"/>
      <w:pPr>
        <w:tabs>
          <w:tab w:val="num" w:pos="1080"/>
        </w:tabs>
        <w:ind w:left="1080" w:hanging="360"/>
      </w:pPr>
      <w:rPr>
        <w:rFonts w:hint="default"/>
      </w:rPr>
    </w:lvl>
  </w:abstractNum>
  <w:abstractNum w:abstractNumId="18">
    <w:nsid w:val="32E253E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32E423AA"/>
    <w:multiLevelType w:val="hybridMultilevel"/>
    <w:tmpl w:val="46EAFCD0"/>
    <w:lvl w:ilvl="0" w:tplc="C3C61EF6">
      <w:start w:val="1"/>
      <w:numFmt w:val="decimal"/>
      <w:lvlText w:val="%1."/>
      <w:lvlJc w:val="left"/>
      <w:pPr>
        <w:ind w:left="1742" w:hanging="1005"/>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20">
    <w:nsid w:val="336D12D3"/>
    <w:multiLevelType w:val="hybridMultilevel"/>
    <w:tmpl w:val="05225DCE"/>
    <w:lvl w:ilvl="0" w:tplc="A47CAD4E">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39C2BE5"/>
    <w:multiLevelType w:val="singleLevel"/>
    <w:tmpl w:val="1B48F280"/>
    <w:lvl w:ilvl="0">
      <w:start w:val="3"/>
      <w:numFmt w:val="decimal"/>
      <w:lvlText w:val="%1."/>
      <w:lvlJc w:val="left"/>
      <w:pPr>
        <w:tabs>
          <w:tab w:val="num" w:pos="360"/>
        </w:tabs>
        <w:ind w:left="360" w:hanging="360"/>
      </w:pPr>
      <w:rPr>
        <w:rFonts w:cs="Times New Roman" w:hint="default"/>
      </w:rPr>
    </w:lvl>
  </w:abstractNum>
  <w:abstractNum w:abstractNumId="22">
    <w:nsid w:val="36A6324B"/>
    <w:multiLevelType w:val="hybridMultilevel"/>
    <w:tmpl w:val="BDE23EB6"/>
    <w:lvl w:ilvl="0" w:tplc="A21CB36C">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3F2C4488"/>
    <w:multiLevelType w:val="singleLevel"/>
    <w:tmpl w:val="C2D02966"/>
    <w:lvl w:ilvl="0">
      <w:numFmt w:val="bullet"/>
      <w:lvlText w:val="-"/>
      <w:lvlJc w:val="left"/>
      <w:pPr>
        <w:tabs>
          <w:tab w:val="num" w:pos="900"/>
        </w:tabs>
        <w:ind w:left="900" w:hanging="360"/>
      </w:pPr>
      <w:rPr>
        <w:rFonts w:ascii="Times New Roman" w:hAnsi="Times New Roman" w:hint="default"/>
      </w:rPr>
    </w:lvl>
  </w:abstractNum>
  <w:abstractNum w:abstractNumId="24">
    <w:nsid w:val="40792CAC"/>
    <w:multiLevelType w:val="hybridMultilevel"/>
    <w:tmpl w:val="84E6D6DA"/>
    <w:lvl w:ilvl="0" w:tplc="F54AD0B6">
      <w:start w:val="2011"/>
      <w:numFmt w:val="decimal"/>
      <w:lvlText w:val="%1"/>
      <w:lvlJc w:val="left"/>
      <w:pPr>
        <w:ind w:left="1395" w:hanging="60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5">
    <w:nsid w:val="454A759C"/>
    <w:multiLevelType w:val="hybridMultilevel"/>
    <w:tmpl w:val="3C24C236"/>
    <w:lvl w:ilvl="0" w:tplc="426A4444">
      <w:start w:val="1"/>
      <w:numFmt w:val="decimal"/>
      <w:lvlText w:val="%1."/>
      <w:lvlJc w:val="left"/>
      <w:pPr>
        <w:tabs>
          <w:tab w:val="num" w:pos="1698"/>
        </w:tabs>
        <w:ind w:left="1698" w:hanging="99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6">
    <w:nsid w:val="482C745E"/>
    <w:multiLevelType w:val="hybridMultilevel"/>
    <w:tmpl w:val="5E02CA52"/>
    <w:lvl w:ilvl="0" w:tplc="FEA6D5B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7">
    <w:nsid w:val="49B30F16"/>
    <w:multiLevelType w:val="hybridMultilevel"/>
    <w:tmpl w:val="462A2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ACA760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nsid w:val="526C34B3"/>
    <w:multiLevelType w:val="multilevel"/>
    <w:tmpl w:val="0B3EA1B8"/>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0">
    <w:nsid w:val="52C80E2F"/>
    <w:multiLevelType w:val="hybridMultilevel"/>
    <w:tmpl w:val="8350FF4E"/>
    <w:lvl w:ilvl="0" w:tplc="943C4898">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3F63DCF"/>
    <w:multiLevelType w:val="singleLevel"/>
    <w:tmpl w:val="E84C4688"/>
    <w:lvl w:ilvl="0">
      <w:start w:val="1"/>
      <w:numFmt w:val="decimal"/>
      <w:lvlText w:val="%1."/>
      <w:legacy w:legacy="1" w:legacySpace="0" w:legacyIndent="278"/>
      <w:lvlJc w:val="left"/>
      <w:rPr>
        <w:rFonts w:ascii="Times New Roman" w:hAnsi="Times New Roman" w:cs="Times New Roman" w:hint="default"/>
      </w:rPr>
    </w:lvl>
  </w:abstractNum>
  <w:abstractNum w:abstractNumId="32">
    <w:nsid w:val="586C782D"/>
    <w:multiLevelType w:val="hybridMultilevel"/>
    <w:tmpl w:val="4C26DD30"/>
    <w:lvl w:ilvl="0" w:tplc="0194F33E">
      <w:start w:val="2010"/>
      <w:numFmt w:val="decimal"/>
      <w:lvlText w:val="%1"/>
      <w:lvlJc w:val="left"/>
      <w:pPr>
        <w:tabs>
          <w:tab w:val="num" w:pos="1440"/>
        </w:tabs>
        <w:ind w:left="1440" w:hanging="645"/>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3">
    <w:nsid w:val="5AAE08A2"/>
    <w:multiLevelType w:val="singleLevel"/>
    <w:tmpl w:val="CB5AF456"/>
    <w:lvl w:ilvl="0">
      <w:start w:val="2"/>
      <w:numFmt w:val="decimal"/>
      <w:lvlText w:val="%1)"/>
      <w:lvlJc w:val="left"/>
      <w:pPr>
        <w:tabs>
          <w:tab w:val="num" w:pos="1080"/>
        </w:tabs>
        <w:ind w:left="1080" w:hanging="360"/>
      </w:pPr>
      <w:rPr>
        <w:rFonts w:cs="Times New Roman" w:hint="default"/>
      </w:rPr>
    </w:lvl>
  </w:abstractNum>
  <w:abstractNum w:abstractNumId="34">
    <w:nsid w:val="5BED4FEA"/>
    <w:multiLevelType w:val="hybridMultilevel"/>
    <w:tmpl w:val="534AAB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5D606A0C"/>
    <w:multiLevelType w:val="singleLevel"/>
    <w:tmpl w:val="4AC2503C"/>
    <w:lvl w:ilvl="0">
      <w:start w:val="1"/>
      <w:numFmt w:val="decimal"/>
      <w:lvlText w:val="%1."/>
      <w:lvlJc w:val="left"/>
      <w:pPr>
        <w:tabs>
          <w:tab w:val="num" w:pos="1069"/>
        </w:tabs>
        <w:ind w:left="1069" w:hanging="360"/>
      </w:pPr>
      <w:rPr>
        <w:rFonts w:cs="Times New Roman" w:hint="default"/>
      </w:rPr>
    </w:lvl>
  </w:abstractNum>
  <w:abstractNum w:abstractNumId="36">
    <w:nsid w:val="5F2E28A4"/>
    <w:multiLevelType w:val="singleLevel"/>
    <w:tmpl w:val="AF748CD4"/>
    <w:lvl w:ilvl="0">
      <w:start w:val="1"/>
      <w:numFmt w:val="decimal"/>
      <w:lvlText w:val="%1."/>
      <w:lvlJc w:val="left"/>
      <w:pPr>
        <w:tabs>
          <w:tab w:val="num" w:pos="1140"/>
        </w:tabs>
        <w:ind w:left="1140" w:hanging="420"/>
      </w:pPr>
      <w:rPr>
        <w:rFonts w:cs="Times New Roman" w:hint="default"/>
      </w:rPr>
    </w:lvl>
  </w:abstractNum>
  <w:abstractNum w:abstractNumId="37">
    <w:nsid w:val="606F45C3"/>
    <w:multiLevelType w:val="singleLevel"/>
    <w:tmpl w:val="1C1E1FEA"/>
    <w:lvl w:ilvl="0">
      <w:start w:val="2"/>
      <w:numFmt w:val="decimal"/>
      <w:lvlText w:val="%1)"/>
      <w:lvlJc w:val="left"/>
      <w:pPr>
        <w:tabs>
          <w:tab w:val="num" w:pos="1080"/>
        </w:tabs>
        <w:ind w:left="1080" w:hanging="360"/>
      </w:pPr>
      <w:rPr>
        <w:rFonts w:cs="Times New Roman" w:hint="default"/>
      </w:rPr>
    </w:lvl>
  </w:abstractNum>
  <w:abstractNum w:abstractNumId="38">
    <w:nsid w:val="63655EFD"/>
    <w:multiLevelType w:val="hybridMultilevel"/>
    <w:tmpl w:val="923C6D42"/>
    <w:lvl w:ilvl="0" w:tplc="F7F4ECC2">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9">
    <w:nsid w:val="6499095B"/>
    <w:multiLevelType w:val="singleLevel"/>
    <w:tmpl w:val="185E23A4"/>
    <w:lvl w:ilvl="0">
      <w:start w:val="4"/>
      <w:numFmt w:val="bullet"/>
      <w:lvlText w:val="-"/>
      <w:lvlJc w:val="left"/>
      <w:pPr>
        <w:tabs>
          <w:tab w:val="num" w:pos="360"/>
        </w:tabs>
        <w:ind w:left="360" w:hanging="360"/>
      </w:pPr>
      <w:rPr>
        <w:rFonts w:hint="default"/>
      </w:rPr>
    </w:lvl>
  </w:abstractNum>
  <w:abstractNum w:abstractNumId="40">
    <w:nsid w:val="66010EC6"/>
    <w:multiLevelType w:val="singleLevel"/>
    <w:tmpl w:val="0456AD9C"/>
    <w:lvl w:ilvl="0">
      <w:numFmt w:val="bullet"/>
      <w:lvlText w:val="-"/>
      <w:lvlJc w:val="left"/>
      <w:pPr>
        <w:tabs>
          <w:tab w:val="num" w:pos="1211"/>
        </w:tabs>
        <w:ind w:left="1211" w:hanging="360"/>
      </w:pPr>
      <w:rPr>
        <w:rFonts w:hint="default"/>
      </w:rPr>
    </w:lvl>
  </w:abstractNum>
  <w:abstractNum w:abstractNumId="41">
    <w:nsid w:val="6C293F22"/>
    <w:multiLevelType w:val="hybridMultilevel"/>
    <w:tmpl w:val="1DACD188"/>
    <w:lvl w:ilvl="0" w:tplc="CE2C125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6D7C000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3">
    <w:nsid w:val="75020FD5"/>
    <w:multiLevelType w:val="hybridMultilevel"/>
    <w:tmpl w:val="56CC69CC"/>
    <w:lvl w:ilvl="0" w:tplc="0CB00F10">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4">
    <w:nsid w:val="75D83CCF"/>
    <w:multiLevelType w:val="hybridMultilevel"/>
    <w:tmpl w:val="039485BA"/>
    <w:lvl w:ilvl="0" w:tplc="5BA078FE">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7EC6A7A"/>
    <w:multiLevelType w:val="hybridMultilevel"/>
    <w:tmpl w:val="13587FFA"/>
    <w:lvl w:ilvl="0" w:tplc="83F4B8D4">
      <w:start w:val="1"/>
      <w:numFmt w:val="decimal"/>
      <w:lvlText w:val="%1."/>
      <w:lvlJc w:val="left"/>
      <w:pPr>
        <w:tabs>
          <w:tab w:val="num" w:pos="1729"/>
        </w:tabs>
        <w:ind w:left="1729" w:hanging="102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6">
    <w:nsid w:val="7AB954D7"/>
    <w:multiLevelType w:val="singleLevel"/>
    <w:tmpl w:val="08BC5A86"/>
    <w:lvl w:ilvl="0">
      <w:start w:val="2"/>
      <w:numFmt w:val="decimal"/>
      <w:pStyle w:val="a"/>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47">
    <w:nsid w:val="7D30770D"/>
    <w:multiLevelType w:val="hybridMultilevel"/>
    <w:tmpl w:val="86668894"/>
    <w:lvl w:ilvl="0" w:tplc="C4929F7A">
      <w:start w:val="1"/>
      <w:numFmt w:val="decimal"/>
      <w:lvlText w:val="%1)"/>
      <w:lvlJc w:val="left"/>
      <w:pPr>
        <w:tabs>
          <w:tab w:val="num" w:pos="1095"/>
        </w:tabs>
        <w:ind w:left="1095" w:hanging="39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8">
    <w:nsid w:val="7F7200E9"/>
    <w:multiLevelType w:val="hybridMultilevel"/>
    <w:tmpl w:val="CFDEF25C"/>
    <w:lvl w:ilvl="0" w:tplc="479A3614">
      <w:start w:val="1"/>
      <w:numFmt w:val="decimal"/>
      <w:lvlText w:val="%1)"/>
      <w:lvlJc w:val="left"/>
      <w:pPr>
        <w:tabs>
          <w:tab w:val="num" w:pos="1035"/>
        </w:tabs>
        <w:ind w:left="1035" w:hanging="675"/>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6"/>
  </w:num>
  <w:num w:numId="2">
    <w:abstractNumId w:val="15"/>
  </w:num>
  <w:num w:numId="3">
    <w:abstractNumId w:val="19"/>
  </w:num>
  <w:num w:numId="4">
    <w:abstractNumId w:val="8"/>
  </w:num>
  <w:num w:numId="5">
    <w:abstractNumId w:val="11"/>
  </w:num>
  <w:num w:numId="6">
    <w:abstractNumId w:val="35"/>
  </w:num>
  <w:num w:numId="7">
    <w:abstractNumId w:val="37"/>
  </w:num>
  <w:num w:numId="8">
    <w:abstractNumId w:val="13"/>
  </w:num>
  <w:num w:numId="9">
    <w:abstractNumId w:val="12"/>
  </w:num>
  <w:num w:numId="10">
    <w:abstractNumId w:val="17"/>
  </w:num>
  <w:num w:numId="11">
    <w:abstractNumId w:val="40"/>
  </w:num>
  <w:num w:numId="12">
    <w:abstractNumId w:val="33"/>
  </w:num>
  <w:num w:numId="13">
    <w:abstractNumId w:val="14"/>
  </w:num>
  <w:num w:numId="14">
    <w:abstractNumId w:val="1"/>
  </w:num>
  <w:num w:numId="15">
    <w:abstractNumId w:val="36"/>
  </w:num>
  <w:num w:numId="16">
    <w:abstractNumId w:val="28"/>
  </w:num>
  <w:num w:numId="17">
    <w:abstractNumId w:val="18"/>
  </w:num>
  <w:num w:numId="18">
    <w:abstractNumId w:val="39"/>
  </w:num>
  <w:num w:numId="19">
    <w:abstractNumId w:val="7"/>
  </w:num>
  <w:num w:numId="20">
    <w:abstractNumId w:val="42"/>
  </w:num>
  <w:num w:numId="21">
    <w:abstractNumId w:val="21"/>
  </w:num>
  <w:num w:numId="22">
    <w:abstractNumId w:val="23"/>
  </w:num>
  <w:num w:numId="23">
    <w:abstractNumId w:val="4"/>
  </w:num>
  <w:num w:numId="24">
    <w:abstractNumId w:val="5"/>
  </w:num>
  <w:num w:numId="25">
    <w:abstractNumId w:val="29"/>
  </w:num>
  <w:num w:numId="26">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5"/>
  </w:num>
  <w:num w:numId="29">
    <w:abstractNumId w:val="34"/>
  </w:num>
  <w:num w:numId="30">
    <w:abstractNumId w:val="38"/>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3"/>
  </w:num>
  <w:num w:numId="34">
    <w:abstractNumId w:val="16"/>
  </w:num>
  <w:num w:numId="35">
    <w:abstractNumId w:val="26"/>
  </w:num>
  <w:num w:numId="36">
    <w:abstractNumId w:val="48"/>
  </w:num>
  <w:num w:numId="37">
    <w:abstractNumId w:val="3"/>
  </w:num>
  <w:num w:numId="38">
    <w:abstractNumId w:val="32"/>
  </w:num>
  <w:num w:numId="39">
    <w:abstractNumId w:val="0"/>
  </w:num>
  <w:num w:numId="40">
    <w:abstractNumId w:val="24"/>
  </w:num>
  <w:num w:numId="41">
    <w:abstractNumId w:val="2"/>
  </w:num>
  <w:num w:numId="42">
    <w:abstractNumId w:val="47"/>
  </w:num>
  <w:num w:numId="43">
    <w:abstractNumId w:val="20"/>
  </w:num>
  <w:num w:numId="44">
    <w:abstractNumId w:val="30"/>
  </w:num>
  <w:num w:numId="45">
    <w:abstractNumId w:val="22"/>
  </w:num>
  <w:num w:numId="46">
    <w:abstractNumId w:val="10"/>
  </w:num>
  <w:num w:numId="47">
    <w:abstractNumId w:val="6"/>
  </w:num>
  <w:num w:numId="48">
    <w:abstractNumId w:val="27"/>
  </w:num>
  <w:num w:numId="49">
    <w:abstractNumId w:val="41"/>
  </w:num>
  <w:num w:numId="50">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ECF"/>
    <w:rsid w:val="000005FF"/>
    <w:rsid w:val="0000116E"/>
    <w:rsid w:val="00001EAC"/>
    <w:rsid w:val="0001176D"/>
    <w:rsid w:val="00015D38"/>
    <w:rsid w:val="00026BAE"/>
    <w:rsid w:val="00027C9B"/>
    <w:rsid w:val="00033607"/>
    <w:rsid w:val="00033FF5"/>
    <w:rsid w:val="00040273"/>
    <w:rsid w:val="00040BBC"/>
    <w:rsid w:val="000436BE"/>
    <w:rsid w:val="0004483A"/>
    <w:rsid w:val="000477E2"/>
    <w:rsid w:val="00055500"/>
    <w:rsid w:val="00056052"/>
    <w:rsid w:val="0005668F"/>
    <w:rsid w:val="00056FFD"/>
    <w:rsid w:val="000606C5"/>
    <w:rsid w:val="00061D24"/>
    <w:rsid w:val="00064379"/>
    <w:rsid w:val="00064B37"/>
    <w:rsid w:val="0006611F"/>
    <w:rsid w:val="00071B11"/>
    <w:rsid w:val="00072896"/>
    <w:rsid w:val="000766F5"/>
    <w:rsid w:val="0008469E"/>
    <w:rsid w:val="0008594B"/>
    <w:rsid w:val="00091369"/>
    <w:rsid w:val="00093A17"/>
    <w:rsid w:val="00095814"/>
    <w:rsid w:val="00095B74"/>
    <w:rsid w:val="00097341"/>
    <w:rsid w:val="000A30E1"/>
    <w:rsid w:val="000A34C5"/>
    <w:rsid w:val="000A7DA4"/>
    <w:rsid w:val="000B6254"/>
    <w:rsid w:val="000C0464"/>
    <w:rsid w:val="000C3527"/>
    <w:rsid w:val="000C5DB7"/>
    <w:rsid w:val="000C7D46"/>
    <w:rsid w:val="000D0324"/>
    <w:rsid w:val="000D23A3"/>
    <w:rsid w:val="000D2A23"/>
    <w:rsid w:val="000D2CA9"/>
    <w:rsid w:val="000D3020"/>
    <w:rsid w:val="000D573E"/>
    <w:rsid w:val="000E0D14"/>
    <w:rsid w:val="000F0463"/>
    <w:rsid w:val="000F301B"/>
    <w:rsid w:val="000F40D8"/>
    <w:rsid w:val="000F4B8C"/>
    <w:rsid w:val="000F5AB4"/>
    <w:rsid w:val="00103CEA"/>
    <w:rsid w:val="0010619B"/>
    <w:rsid w:val="001071F3"/>
    <w:rsid w:val="00110076"/>
    <w:rsid w:val="00111A1B"/>
    <w:rsid w:val="00113834"/>
    <w:rsid w:val="00115E74"/>
    <w:rsid w:val="001213AC"/>
    <w:rsid w:val="00125354"/>
    <w:rsid w:val="00135F54"/>
    <w:rsid w:val="0013624B"/>
    <w:rsid w:val="001367A5"/>
    <w:rsid w:val="00150288"/>
    <w:rsid w:val="0015130B"/>
    <w:rsid w:val="00155835"/>
    <w:rsid w:val="00162564"/>
    <w:rsid w:val="00162B81"/>
    <w:rsid w:val="00166A07"/>
    <w:rsid w:val="00166D36"/>
    <w:rsid w:val="00170F14"/>
    <w:rsid w:val="001732DE"/>
    <w:rsid w:val="0017454E"/>
    <w:rsid w:val="001765C7"/>
    <w:rsid w:val="00176B0C"/>
    <w:rsid w:val="001808F9"/>
    <w:rsid w:val="00180D53"/>
    <w:rsid w:val="00183235"/>
    <w:rsid w:val="00183A39"/>
    <w:rsid w:val="00185B4D"/>
    <w:rsid w:val="00186A06"/>
    <w:rsid w:val="001A33BB"/>
    <w:rsid w:val="001A5858"/>
    <w:rsid w:val="001B03BD"/>
    <w:rsid w:val="001B05F0"/>
    <w:rsid w:val="001B44E8"/>
    <w:rsid w:val="001B5FAF"/>
    <w:rsid w:val="001C022A"/>
    <w:rsid w:val="001C2785"/>
    <w:rsid w:val="001C34E5"/>
    <w:rsid w:val="001C3770"/>
    <w:rsid w:val="001C6892"/>
    <w:rsid w:val="001C76F7"/>
    <w:rsid w:val="001C7AF6"/>
    <w:rsid w:val="001D00DE"/>
    <w:rsid w:val="001D15F8"/>
    <w:rsid w:val="001D6611"/>
    <w:rsid w:val="001E459A"/>
    <w:rsid w:val="001E54C0"/>
    <w:rsid w:val="001E7668"/>
    <w:rsid w:val="001F13DD"/>
    <w:rsid w:val="001F1900"/>
    <w:rsid w:val="001F2DCC"/>
    <w:rsid w:val="001F7F21"/>
    <w:rsid w:val="00201D2E"/>
    <w:rsid w:val="00204779"/>
    <w:rsid w:val="00221F7D"/>
    <w:rsid w:val="00225584"/>
    <w:rsid w:val="00226013"/>
    <w:rsid w:val="00226AF1"/>
    <w:rsid w:val="00231CF0"/>
    <w:rsid w:val="00235F6B"/>
    <w:rsid w:val="002362FF"/>
    <w:rsid w:val="002377CE"/>
    <w:rsid w:val="00240ED9"/>
    <w:rsid w:val="002410DB"/>
    <w:rsid w:val="002427BF"/>
    <w:rsid w:val="0024376A"/>
    <w:rsid w:val="00245011"/>
    <w:rsid w:val="00256F83"/>
    <w:rsid w:val="00261C72"/>
    <w:rsid w:val="0026271F"/>
    <w:rsid w:val="002653B1"/>
    <w:rsid w:val="002719EA"/>
    <w:rsid w:val="002721E9"/>
    <w:rsid w:val="00273B89"/>
    <w:rsid w:val="00285308"/>
    <w:rsid w:val="00285E0A"/>
    <w:rsid w:val="002939EB"/>
    <w:rsid w:val="00294DB5"/>
    <w:rsid w:val="00294E37"/>
    <w:rsid w:val="0029775F"/>
    <w:rsid w:val="002A3157"/>
    <w:rsid w:val="002B2AB4"/>
    <w:rsid w:val="002B4990"/>
    <w:rsid w:val="002C5163"/>
    <w:rsid w:val="002D0FBC"/>
    <w:rsid w:val="002D1D68"/>
    <w:rsid w:val="002D21BE"/>
    <w:rsid w:val="002D6442"/>
    <w:rsid w:val="002D6B7C"/>
    <w:rsid w:val="002D6B85"/>
    <w:rsid w:val="002E0996"/>
    <w:rsid w:val="002E5427"/>
    <w:rsid w:val="002E5FD6"/>
    <w:rsid w:val="002F4633"/>
    <w:rsid w:val="002F7AB8"/>
    <w:rsid w:val="00300271"/>
    <w:rsid w:val="00305308"/>
    <w:rsid w:val="003130EC"/>
    <w:rsid w:val="00313B37"/>
    <w:rsid w:val="00315E8F"/>
    <w:rsid w:val="003162CD"/>
    <w:rsid w:val="0031681A"/>
    <w:rsid w:val="003205BC"/>
    <w:rsid w:val="003241A7"/>
    <w:rsid w:val="003320AB"/>
    <w:rsid w:val="0033367E"/>
    <w:rsid w:val="00333738"/>
    <w:rsid w:val="00333E95"/>
    <w:rsid w:val="003348DD"/>
    <w:rsid w:val="00336767"/>
    <w:rsid w:val="0034024E"/>
    <w:rsid w:val="00341EBC"/>
    <w:rsid w:val="0034770C"/>
    <w:rsid w:val="00347DF3"/>
    <w:rsid w:val="003519F1"/>
    <w:rsid w:val="003522DA"/>
    <w:rsid w:val="0035233E"/>
    <w:rsid w:val="003560B8"/>
    <w:rsid w:val="00356C94"/>
    <w:rsid w:val="003623BB"/>
    <w:rsid w:val="003626F2"/>
    <w:rsid w:val="0036335E"/>
    <w:rsid w:val="00364B75"/>
    <w:rsid w:val="00364D75"/>
    <w:rsid w:val="003661DC"/>
    <w:rsid w:val="00372E4F"/>
    <w:rsid w:val="0037503D"/>
    <w:rsid w:val="00377024"/>
    <w:rsid w:val="00382314"/>
    <w:rsid w:val="00385A09"/>
    <w:rsid w:val="00386999"/>
    <w:rsid w:val="00387220"/>
    <w:rsid w:val="00387470"/>
    <w:rsid w:val="0039041C"/>
    <w:rsid w:val="003930F2"/>
    <w:rsid w:val="003A3514"/>
    <w:rsid w:val="003A5013"/>
    <w:rsid w:val="003A6FC9"/>
    <w:rsid w:val="003B2950"/>
    <w:rsid w:val="003C0633"/>
    <w:rsid w:val="003C3316"/>
    <w:rsid w:val="003C5886"/>
    <w:rsid w:val="003C605F"/>
    <w:rsid w:val="003D293E"/>
    <w:rsid w:val="003D4452"/>
    <w:rsid w:val="003D5FE4"/>
    <w:rsid w:val="003D6969"/>
    <w:rsid w:val="003D6C10"/>
    <w:rsid w:val="003D74B8"/>
    <w:rsid w:val="003E0CB9"/>
    <w:rsid w:val="003E1353"/>
    <w:rsid w:val="003E4949"/>
    <w:rsid w:val="003E517D"/>
    <w:rsid w:val="003F0FC4"/>
    <w:rsid w:val="003F22D7"/>
    <w:rsid w:val="003F46C5"/>
    <w:rsid w:val="003F6CB9"/>
    <w:rsid w:val="003F7B15"/>
    <w:rsid w:val="003F7D36"/>
    <w:rsid w:val="004007A5"/>
    <w:rsid w:val="004019F6"/>
    <w:rsid w:val="00410A44"/>
    <w:rsid w:val="00414810"/>
    <w:rsid w:val="00415715"/>
    <w:rsid w:val="004164DA"/>
    <w:rsid w:val="00417693"/>
    <w:rsid w:val="00417B2A"/>
    <w:rsid w:val="004206CF"/>
    <w:rsid w:val="004208F9"/>
    <w:rsid w:val="004255BA"/>
    <w:rsid w:val="00426DAE"/>
    <w:rsid w:val="00436FC2"/>
    <w:rsid w:val="00442180"/>
    <w:rsid w:val="00443646"/>
    <w:rsid w:val="004441FB"/>
    <w:rsid w:val="0044423B"/>
    <w:rsid w:val="004470E0"/>
    <w:rsid w:val="00453AFD"/>
    <w:rsid w:val="0045654A"/>
    <w:rsid w:val="004567AB"/>
    <w:rsid w:val="004567B3"/>
    <w:rsid w:val="00466853"/>
    <w:rsid w:val="004713D4"/>
    <w:rsid w:val="00473AA2"/>
    <w:rsid w:val="00476914"/>
    <w:rsid w:val="00480021"/>
    <w:rsid w:val="00487B20"/>
    <w:rsid w:val="00490E47"/>
    <w:rsid w:val="00493E4A"/>
    <w:rsid w:val="004A3BBB"/>
    <w:rsid w:val="004B052B"/>
    <w:rsid w:val="004B08B5"/>
    <w:rsid w:val="004B1158"/>
    <w:rsid w:val="004B44D5"/>
    <w:rsid w:val="004B67A9"/>
    <w:rsid w:val="004B6B1F"/>
    <w:rsid w:val="004C1838"/>
    <w:rsid w:val="004C1AA6"/>
    <w:rsid w:val="004C4866"/>
    <w:rsid w:val="004C4C6C"/>
    <w:rsid w:val="004C5B74"/>
    <w:rsid w:val="004C5BC4"/>
    <w:rsid w:val="004C6F8A"/>
    <w:rsid w:val="004D3046"/>
    <w:rsid w:val="004D30FB"/>
    <w:rsid w:val="004D5DFA"/>
    <w:rsid w:val="004E2648"/>
    <w:rsid w:val="004E4E9F"/>
    <w:rsid w:val="004E7004"/>
    <w:rsid w:val="004F33C5"/>
    <w:rsid w:val="004F56EF"/>
    <w:rsid w:val="004F7759"/>
    <w:rsid w:val="004F7E4C"/>
    <w:rsid w:val="005031BA"/>
    <w:rsid w:val="00504E5D"/>
    <w:rsid w:val="0050779C"/>
    <w:rsid w:val="00515912"/>
    <w:rsid w:val="00516BA7"/>
    <w:rsid w:val="00517012"/>
    <w:rsid w:val="005224F6"/>
    <w:rsid w:val="00524742"/>
    <w:rsid w:val="00525CF5"/>
    <w:rsid w:val="005272C3"/>
    <w:rsid w:val="00527ECF"/>
    <w:rsid w:val="00530D2C"/>
    <w:rsid w:val="00530D7C"/>
    <w:rsid w:val="00533615"/>
    <w:rsid w:val="00533C31"/>
    <w:rsid w:val="0054106A"/>
    <w:rsid w:val="005438EC"/>
    <w:rsid w:val="00544F05"/>
    <w:rsid w:val="00544F24"/>
    <w:rsid w:val="005467AF"/>
    <w:rsid w:val="00546B71"/>
    <w:rsid w:val="00551221"/>
    <w:rsid w:val="00551D62"/>
    <w:rsid w:val="00555BB4"/>
    <w:rsid w:val="00557483"/>
    <w:rsid w:val="005616F9"/>
    <w:rsid w:val="00561E6F"/>
    <w:rsid w:val="00564441"/>
    <w:rsid w:val="00565B00"/>
    <w:rsid w:val="00565BFB"/>
    <w:rsid w:val="00567549"/>
    <w:rsid w:val="0057073C"/>
    <w:rsid w:val="0057173E"/>
    <w:rsid w:val="0057300C"/>
    <w:rsid w:val="00581B19"/>
    <w:rsid w:val="00581EB4"/>
    <w:rsid w:val="00581FDE"/>
    <w:rsid w:val="005862A8"/>
    <w:rsid w:val="005960D6"/>
    <w:rsid w:val="005963B4"/>
    <w:rsid w:val="005A15D7"/>
    <w:rsid w:val="005A25E9"/>
    <w:rsid w:val="005A4F93"/>
    <w:rsid w:val="005B38C5"/>
    <w:rsid w:val="005B43D5"/>
    <w:rsid w:val="005B54F9"/>
    <w:rsid w:val="005C2761"/>
    <w:rsid w:val="005C2CB4"/>
    <w:rsid w:val="005C335B"/>
    <w:rsid w:val="005D1456"/>
    <w:rsid w:val="005D2042"/>
    <w:rsid w:val="005D3C3E"/>
    <w:rsid w:val="005E49E2"/>
    <w:rsid w:val="005F2830"/>
    <w:rsid w:val="005F442D"/>
    <w:rsid w:val="005F5A40"/>
    <w:rsid w:val="005F5D81"/>
    <w:rsid w:val="005F7658"/>
    <w:rsid w:val="0060337B"/>
    <w:rsid w:val="0060446A"/>
    <w:rsid w:val="00606F20"/>
    <w:rsid w:val="00612B1D"/>
    <w:rsid w:val="006232CE"/>
    <w:rsid w:val="00624B1F"/>
    <w:rsid w:val="00625AA9"/>
    <w:rsid w:val="00627552"/>
    <w:rsid w:val="00642BC6"/>
    <w:rsid w:val="00651CE5"/>
    <w:rsid w:val="006547E6"/>
    <w:rsid w:val="00654FC3"/>
    <w:rsid w:val="0065605B"/>
    <w:rsid w:val="006571CB"/>
    <w:rsid w:val="00676067"/>
    <w:rsid w:val="00682D5A"/>
    <w:rsid w:val="00683F6D"/>
    <w:rsid w:val="00684CA0"/>
    <w:rsid w:val="00686BCC"/>
    <w:rsid w:val="006872B3"/>
    <w:rsid w:val="00687407"/>
    <w:rsid w:val="00694284"/>
    <w:rsid w:val="00694B82"/>
    <w:rsid w:val="006972B1"/>
    <w:rsid w:val="006A300E"/>
    <w:rsid w:val="006A4B67"/>
    <w:rsid w:val="006A678A"/>
    <w:rsid w:val="006A72B3"/>
    <w:rsid w:val="006B348E"/>
    <w:rsid w:val="006B4091"/>
    <w:rsid w:val="006B7B9A"/>
    <w:rsid w:val="006B7EFF"/>
    <w:rsid w:val="006C0B2F"/>
    <w:rsid w:val="006C5C46"/>
    <w:rsid w:val="006C6471"/>
    <w:rsid w:val="006C69CC"/>
    <w:rsid w:val="006D31CC"/>
    <w:rsid w:val="006D4947"/>
    <w:rsid w:val="006D690A"/>
    <w:rsid w:val="006E2D1C"/>
    <w:rsid w:val="006E2EF0"/>
    <w:rsid w:val="006E4033"/>
    <w:rsid w:val="006E46BD"/>
    <w:rsid w:val="006E7BE3"/>
    <w:rsid w:val="006F07AE"/>
    <w:rsid w:val="006F4F50"/>
    <w:rsid w:val="007013AE"/>
    <w:rsid w:val="00705EF6"/>
    <w:rsid w:val="0070603C"/>
    <w:rsid w:val="007061CF"/>
    <w:rsid w:val="00707DE5"/>
    <w:rsid w:val="007103BB"/>
    <w:rsid w:val="0071269E"/>
    <w:rsid w:val="007144C9"/>
    <w:rsid w:val="00720DCF"/>
    <w:rsid w:val="00727B79"/>
    <w:rsid w:val="0073050C"/>
    <w:rsid w:val="00730F6E"/>
    <w:rsid w:val="0073798B"/>
    <w:rsid w:val="00740195"/>
    <w:rsid w:val="0074135E"/>
    <w:rsid w:val="00742BB5"/>
    <w:rsid w:val="00744550"/>
    <w:rsid w:val="00744F2C"/>
    <w:rsid w:val="00745512"/>
    <w:rsid w:val="0074582D"/>
    <w:rsid w:val="00745BEE"/>
    <w:rsid w:val="00746CB1"/>
    <w:rsid w:val="00753882"/>
    <w:rsid w:val="00775EC2"/>
    <w:rsid w:val="0077754B"/>
    <w:rsid w:val="00780BFB"/>
    <w:rsid w:val="00790B0E"/>
    <w:rsid w:val="00790FD1"/>
    <w:rsid w:val="00793953"/>
    <w:rsid w:val="00794E1A"/>
    <w:rsid w:val="007A0ACF"/>
    <w:rsid w:val="007A398A"/>
    <w:rsid w:val="007A7E9E"/>
    <w:rsid w:val="007B0CF7"/>
    <w:rsid w:val="007B1640"/>
    <w:rsid w:val="007B1D31"/>
    <w:rsid w:val="007B304F"/>
    <w:rsid w:val="007B7D98"/>
    <w:rsid w:val="007C031B"/>
    <w:rsid w:val="007C32D4"/>
    <w:rsid w:val="007C3F69"/>
    <w:rsid w:val="007C44C2"/>
    <w:rsid w:val="007D0275"/>
    <w:rsid w:val="007D619B"/>
    <w:rsid w:val="007E2765"/>
    <w:rsid w:val="007E7684"/>
    <w:rsid w:val="007E7EBE"/>
    <w:rsid w:val="007F4DF3"/>
    <w:rsid w:val="007F798D"/>
    <w:rsid w:val="007F7C51"/>
    <w:rsid w:val="00802907"/>
    <w:rsid w:val="0080637F"/>
    <w:rsid w:val="0081367A"/>
    <w:rsid w:val="008151AA"/>
    <w:rsid w:val="00821A2A"/>
    <w:rsid w:val="0083111B"/>
    <w:rsid w:val="0083344E"/>
    <w:rsid w:val="008348BD"/>
    <w:rsid w:val="008372EB"/>
    <w:rsid w:val="00841343"/>
    <w:rsid w:val="008419FB"/>
    <w:rsid w:val="008450B4"/>
    <w:rsid w:val="008470CF"/>
    <w:rsid w:val="00857B3C"/>
    <w:rsid w:val="00863413"/>
    <w:rsid w:val="008644D9"/>
    <w:rsid w:val="008644F6"/>
    <w:rsid w:val="00864DE7"/>
    <w:rsid w:val="00864FE6"/>
    <w:rsid w:val="00871DD1"/>
    <w:rsid w:val="00882C87"/>
    <w:rsid w:val="00884DBB"/>
    <w:rsid w:val="008932F6"/>
    <w:rsid w:val="00893306"/>
    <w:rsid w:val="00896C18"/>
    <w:rsid w:val="00897363"/>
    <w:rsid w:val="008A0E7E"/>
    <w:rsid w:val="008A14A7"/>
    <w:rsid w:val="008A285F"/>
    <w:rsid w:val="008A3184"/>
    <w:rsid w:val="008A4464"/>
    <w:rsid w:val="008A6FCB"/>
    <w:rsid w:val="008B0A87"/>
    <w:rsid w:val="008B2331"/>
    <w:rsid w:val="008B3FE2"/>
    <w:rsid w:val="008C0625"/>
    <w:rsid w:val="008C5DE8"/>
    <w:rsid w:val="008D1191"/>
    <w:rsid w:val="008D1203"/>
    <w:rsid w:val="008D1B18"/>
    <w:rsid w:val="008D6729"/>
    <w:rsid w:val="008E3467"/>
    <w:rsid w:val="008F12D3"/>
    <w:rsid w:val="008F258B"/>
    <w:rsid w:val="008F3F6F"/>
    <w:rsid w:val="00901618"/>
    <w:rsid w:val="0090410F"/>
    <w:rsid w:val="00904E47"/>
    <w:rsid w:val="009059F2"/>
    <w:rsid w:val="00905D0E"/>
    <w:rsid w:val="00905D18"/>
    <w:rsid w:val="0091367D"/>
    <w:rsid w:val="009145EB"/>
    <w:rsid w:val="0091464F"/>
    <w:rsid w:val="009154E2"/>
    <w:rsid w:val="009163B2"/>
    <w:rsid w:val="00916F40"/>
    <w:rsid w:val="0092101D"/>
    <w:rsid w:val="009211C3"/>
    <w:rsid w:val="00922CC3"/>
    <w:rsid w:val="00923CAE"/>
    <w:rsid w:val="00923F2E"/>
    <w:rsid w:val="00931EDE"/>
    <w:rsid w:val="00933FFE"/>
    <w:rsid w:val="00934F1B"/>
    <w:rsid w:val="00935F1F"/>
    <w:rsid w:val="00937E33"/>
    <w:rsid w:val="00940870"/>
    <w:rsid w:val="00940E3C"/>
    <w:rsid w:val="00941B6B"/>
    <w:rsid w:val="00942ECA"/>
    <w:rsid w:val="009432E4"/>
    <w:rsid w:val="00943A2C"/>
    <w:rsid w:val="00944B27"/>
    <w:rsid w:val="009462DD"/>
    <w:rsid w:val="00947256"/>
    <w:rsid w:val="009474CB"/>
    <w:rsid w:val="00951BA5"/>
    <w:rsid w:val="009572F9"/>
    <w:rsid w:val="0096235F"/>
    <w:rsid w:val="00962E10"/>
    <w:rsid w:val="0096500D"/>
    <w:rsid w:val="009665F7"/>
    <w:rsid w:val="00971784"/>
    <w:rsid w:val="009770FB"/>
    <w:rsid w:val="00982BC1"/>
    <w:rsid w:val="009839BC"/>
    <w:rsid w:val="00983ED1"/>
    <w:rsid w:val="0098736A"/>
    <w:rsid w:val="0099069B"/>
    <w:rsid w:val="00996E56"/>
    <w:rsid w:val="009A662A"/>
    <w:rsid w:val="009B087E"/>
    <w:rsid w:val="009B0EDA"/>
    <w:rsid w:val="009B526C"/>
    <w:rsid w:val="009B76D7"/>
    <w:rsid w:val="009C06A8"/>
    <w:rsid w:val="009C1E0E"/>
    <w:rsid w:val="009C7547"/>
    <w:rsid w:val="009C7BFA"/>
    <w:rsid w:val="009D4107"/>
    <w:rsid w:val="009D5E1F"/>
    <w:rsid w:val="009E08DF"/>
    <w:rsid w:val="009E18F1"/>
    <w:rsid w:val="009E3D55"/>
    <w:rsid w:val="009E4017"/>
    <w:rsid w:val="009E620B"/>
    <w:rsid w:val="009E7614"/>
    <w:rsid w:val="009F3317"/>
    <w:rsid w:val="009F62D8"/>
    <w:rsid w:val="00A02552"/>
    <w:rsid w:val="00A04598"/>
    <w:rsid w:val="00A06F1D"/>
    <w:rsid w:val="00A106E0"/>
    <w:rsid w:val="00A108C4"/>
    <w:rsid w:val="00A1147E"/>
    <w:rsid w:val="00A1527F"/>
    <w:rsid w:val="00A1609B"/>
    <w:rsid w:val="00A1761C"/>
    <w:rsid w:val="00A20477"/>
    <w:rsid w:val="00A2228C"/>
    <w:rsid w:val="00A309A5"/>
    <w:rsid w:val="00A3174F"/>
    <w:rsid w:val="00A31E4D"/>
    <w:rsid w:val="00A377FE"/>
    <w:rsid w:val="00A5241B"/>
    <w:rsid w:val="00A53D49"/>
    <w:rsid w:val="00A6185E"/>
    <w:rsid w:val="00A627EA"/>
    <w:rsid w:val="00A634E5"/>
    <w:rsid w:val="00A639D4"/>
    <w:rsid w:val="00A65992"/>
    <w:rsid w:val="00A65D08"/>
    <w:rsid w:val="00A71499"/>
    <w:rsid w:val="00A72466"/>
    <w:rsid w:val="00A72937"/>
    <w:rsid w:val="00A74139"/>
    <w:rsid w:val="00A750FA"/>
    <w:rsid w:val="00A75978"/>
    <w:rsid w:val="00A76571"/>
    <w:rsid w:val="00A80A9E"/>
    <w:rsid w:val="00A82354"/>
    <w:rsid w:val="00A836CC"/>
    <w:rsid w:val="00A858E2"/>
    <w:rsid w:val="00A865FD"/>
    <w:rsid w:val="00A879B9"/>
    <w:rsid w:val="00A95A15"/>
    <w:rsid w:val="00A963FE"/>
    <w:rsid w:val="00AA0E8B"/>
    <w:rsid w:val="00AA0FE8"/>
    <w:rsid w:val="00AB0C28"/>
    <w:rsid w:val="00AB5B68"/>
    <w:rsid w:val="00AB6A0D"/>
    <w:rsid w:val="00AB6B03"/>
    <w:rsid w:val="00AB7C37"/>
    <w:rsid w:val="00AC054A"/>
    <w:rsid w:val="00AC0EBE"/>
    <w:rsid w:val="00AC1792"/>
    <w:rsid w:val="00AC4DF9"/>
    <w:rsid w:val="00AC4E6C"/>
    <w:rsid w:val="00AC7FE6"/>
    <w:rsid w:val="00AD190D"/>
    <w:rsid w:val="00AD48FB"/>
    <w:rsid w:val="00AD65C4"/>
    <w:rsid w:val="00AD6B7C"/>
    <w:rsid w:val="00AD7A33"/>
    <w:rsid w:val="00AE36DD"/>
    <w:rsid w:val="00AE5D53"/>
    <w:rsid w:val="00AE741A"/>
    <w:rsid w:val="00B020B9"/>
    <w:rsid w:val="00B02239"/>
    <w:rsid w:val="00B02532"/>
    <w:rsid w:val="00B038ED"/>
    <w:rsid w:val="00B04887"/>
    <w:rsid w:val="00B07F01"/>
    <w:rsid w:val="00B12084"/>
    <w:rsid w:val="00B163C0"/>
    <w:rsid w:val="00B34C24"/>
    <w:rsid w:val="00B35482"/>
    <w:rsid w:val="00B42BB3"/>
    <w:rsid w:val="00B43212"/>
    <w:rsid w:val="00B434F9"/>
    <w:rsid w:val="00B449A3"/>
    <w:rsid w:val="00B44BFD"/>
    <w:rsid w:val="00B46902"/>
    <w:rsid w:val="00B47199"/>
    <w:rsid w:val="00B50A46"/>
    <w:rsid w:val="00B510D6"/>
    <w:rsid w:val="00B56C7C"/>
    <w:rsid w:val="00B61D3D"/>
    <w:rsid w:val="00B642AC"/>
    <w:rsid w:val="00B6440F"/>
    <w:rsid w:val="00B71220"/>
    <w:rsid w:val="00B838E6"/>
    <w:rsid w:val="00B86C6C"/>
    <w:rsid w:val="00B909EC"/>
    <w:rsid w:val="00B914EF"/>
    <w:rsid w:val="00B92202"/>
    <w:rsid w:val="00B95A60"/>
    <w:rsid w:val="00B971BB"/>
    <w:rsid w:val="00BA0EB4"/>
    <w:rsid w:val="00BB0ED8"/>
    <w:rsid w:val="00BB1854"/>
    <w:rsid w:val="00BB1947"/>
    <w:rsid w:val="00BB7A5B"/>
    <w:rsid w:val="00BC01DB"/>
    <w:rsid w:val="00BC0BAB"/>
    <w:rsid w:val="00BC2CFE"/>
    <w:rsid w:val="00BC3885"/>
    <w:rsid w:val="00BC4A2A"/>
    <w:rsid w:val="00BC6D7F"/>
    <w:rsid w:val="00BC7AD0"/>
    <w:rsid w:val="00BD22E5"/>
    <w:rsid w:val="00BD58AF"/>
    <w:rsid w:val="00BD6973"/>
    <w:rsid w:val="00BE0119"/>
    <w:rsid w:val="00BE1437"/>
    <w:rsid w:val="00BF13AC"/>
    <w:rsid w:val="00C001E4"/>
    <w:rsid w:val="00C0307E"/>
    <w:rsid w:val="00C106E5"/>
    <w:rsid w:val="00C1219C"/>
    <w:rsid w:val="00C13D44"/>
    <w:rsid w:val="00C152AA"/>
    <w:rsid w:val="00C20537"/>
    <w:rsid w:val="00C20730"/>
    <w:rsid w:val="00C230F9"/>
    <w:rsid w:val="00C2682C"/>
    <w:rsid w:val="00C3044E"/>
    <w:rsid w:val="00C34C16"/>
    <w:rsid w:val="00C41B8B"/>
    <w:rsid w:val="00C4579B"/>
    <w:rsid w:val="00C45EAB"/>
    <w:rsid w:val="00C61418"/>
    <w:rsid w:val="00C61467"/>
    <w:rsid w:val="00C6187C"/>
    <w:rsid w:val="00C66E17"/>
    <w:rsid w:val="00C67B99"/>
    <w:rsid w:val="00C748F0"/>
    <w:rsid w:val="00C75C0A"/>
    <w:rsid w:val="00C764FE"/>
    <w:rsid w:val="00C77238"/>
    <w:rsid w:val="00C77D23"/>
    <w:rsid w:val="00C8151D"/>
    <w:rsid w:val="00C84BDA"/>
    <w:rsid w:val="00C85704"/>
    <w:rsid w:val="00C9043B"/>
    <w:rsid w:val="00C906E1"/>
    <w:rsid w:val="00C90C7F"/>
    <w:rsid w:val="00C90F77"/>
    <w:rsid w:val="00C954B3"/>
    <w:rsid w:val="00CA0693"/>
    <w:rsid w:val="00CA338E"/>
    <w:rsid w:val="00CA6A43"/>
    <w:rsid w:val="00CA7611"/>
    <w:rsid w:val="00CB6F26"/>
    <w:rsid w:val="00CC5E89"/>
    <w:rsid w:val="00CC6AE5"/>
    <w:rsid w:val="00CD06A3"/>
    <w:rsid w:val="00CD55AA"/>
    <w:rsid w:val="00CD5A4A"/>
    <w:rsid w:val="00CD6C09"/>
    <w:rsid w:val="00CE1897"/>
    <w:rsid w:val="00CE5742"/>
    <w:rsid w:val="00CE7505"/>
    <w:rsid w:val="00CF0E83"/>
    <w:rsid w:val="00CF39C8"/>
    <w:rsid w:val="00CF593C"/>
    <w:rsid w:val="00CF5A0B"/>
    <w:rsid w:val="00CF6730"/>
    <w:rsid w:val="00D01B3E"/>
    <w:rsid w:val="00D02335"/>
    <w:rsid w:val="00D03597"/>
    <w:rsid w:val="00D03F4D"/>
    <w:rsid w:val="00D04D87"/>
    <w:rsid w:val="00D0664A"/>
    <w:rsid w:val="00D06B0E"/>
    <w:rsid w:val="00D1164E"/>
    <w:rsid w:val="00D2082C"/>
    <w:rsid w:val="00D21308"/>
    <w:rsid w:val="00D2275D"/>
    <w:rsid w:val="00D2332A"/>
    <w:rsid w:val="00D235CB"/>
    <w:rsid w:val="00D23FDD"/>
    <w:rsid w:val="00D25877"/>
    <w:rsid w:val="00D279CA"/>
    <w:rsid w:val="00D3160C"/>
    <w:rsid w:val="00D354E9"/>
    <w:rsid w:val="00D35576"/>
    <w:rsid w:val="00D3575D"/>
    <w:rsid w:val="00D36245"/>
    <w:rsid w:val="00D36EEA"/>
    <w:rsid w:val="00D44D23"/>
    <w:rsid w:val="00D46EA6"/>
    <w:rsid w:val="00D53FAD"/>
    <w:rsid w:val="00D56046"/>
    <w:rsid w:val="00D64184"/>
    <w:rsid w:val="00D649D0"/>
    <w:rsid w:val="00D64F35"/>
    <w:rsid w:val="00D65314"/>
    <w:rsid w:val="00D70077"/>
    <w:rsid w:val="00D71050"/>
    <w:rsid w:val="00D7335C"/>
    <w:rsid w:val="00D73891"/>
    <w:rsid w:val="00D740C3"/>
    <w:rsid w:val="00D7457F"/>
    <w:rsid w:val="00D7656D"/>
    <w:rsid w:val="00D77CD8"/>
    <w:rsid w:val="00D81971"/>
    <w:rsid w:val="00D8621C"/>
    <w:rsid w:val="00D915A9"/>
    <w:rsid w:val="00D931CF"/>
    <w:rsid w:val="00D97A21"/>
    <w:rsid w:val="00DA0152"/>
    <w:rsid w:val="00DA076E"/>
    <w:rsid w:val="00DA2A73"/>
    <w:rsid w:val="00DA3DC1"/>
    <w:rsid w:val="00DB0FC7"/>
    <w:rsid w:val="00DB44AC"/>
    <w:rsid w:val="00DB7BF3"/>
    <w:rsid w:val="00DC0BA1"/>
    <w:rsid w:val="00DC243B"/>
    <w:rsid w:val="00DC3085"/>
    <w:rsid w:val="00DC35C9"/>
    <w:rsid w:val="00DC663C"/>
    <w:rsid w:val="00DD0E18"/>
    <w:rsid w:val="00DD3CAC"/>
    <w:rsid w:val="00DE4380"/>
    <w:rsid w:val="00DE6891"/>
    <w:rsid w:val="00DE70DC"/>
    <w:rsid w:val="00DF4500"/>
    <w:rsid w:val="00DF59BA"/>
    <w:rsid w:val="00E0616D"/>
    <w:rsid w:val="00E069A7"/>
    <w:rsid w:val="00E0742E"/>
    <w:rsid w:val="00E0778E"/>
    <w:rsid w:val="00E10044"/>
    <w:rsid w:val="00E1055D"/>
    <w:rsid w:val="00E12903"/>
    <w:rsid w:val="00E13264"/>
    <w:rsid w:val="00E20560"/>
    <w:rsid w:val="00E264AD"/>
    <w:rsid w:val="00E3535A"/>
    <w:rsid w:val="00E426D0"/>
    <w:rsid w:val="00E43EDA"/>
    <w:rsid w:val="00E45345"/>
    <w:rsid w:val="00E47E68"/>
    <w:rsid w:val="00E50D77"/>
    <w:rsid w:val="00E5258A"/>
    <w:rsid w:val="00E60889"/>
    <w:rsid w:val="00E70A4E"/>
    <w:rsid w:val="00E70D3F"/>
    <w:rsid w:val="00E712FF"/>
    <w:rsid w:val="00E72962"/>
    <w:rsid w:val="00E843B3"/>
    <w:rsid w:val="00E90868"/>
    <w:rsid w:val="00E937CA"/>
    <w:rsid w:val="00E93E19"/>
    <w:rsid w:val="00E96BA1"/>
    <w:rsid w:val="00E96FE1"/>
    <w:rsid w:val="00EA59FC"/>
    <w:rsid w:val="00EB0320"/>
    <w:rsid w:val="00EB0723"/>
    <w:rsid w:val="00EB6985"/>
    <w:rsid w:val="00EC0B8A"/>
    <w:rsid w:val="00EC1C31"/>
    <w:rsid w:val="00EC268D"/>
    <w:rsid w:val="00EC2A87"/>
    <w:rsid w:val="00EC474C"/>
    <w:rsid w:val="00ED3AF8"/>
    <w:rsid w:val="00ED5F96"/>
    <w:rsid w:val="00EE096E"/>
    <w:rsid w:val="00EE0CEF"/>
    <w:rsid w:val="00EE1A84"/>
    <w:rsid w:val="00EF4925"/>
    <w:rsid w:val="00EF4EAF"/>
    <w:rsid w:val="00EF6312"/>
    <w:rsid w:val="00EF6795"/>
    <w:rsid w:val="00EF6EF2"/>
    <w:rsid w:val="00F01349"/>
    <w:rsid w:val="00F040F5"/>
    <w:rsid w:val="00F05425"/>
    <w:rsid w:val="00F13B92"/>
    <w:rsid w:val="00F16C80"/>
    <w:rsid w:val="00F16E3E"/>
    <w:rsid w:val="00F2425F"/>
    <w:rsid w:val="00F271B5"/>
    <w:rsid w:val="00F353EC"/>
    <w:rsid w:val="00F3577F"/>
    <w:rsid w:val="00F47249"/>
    <w:rsid w:val="00F50337"/>
    <w:rsid w:val="00F5411A"/>
    <w:rsid w:val="00F54A80"/>
    <w:rsid w:val="00F67858"/>
    <w:rsid w:val="00F729E6"/>
    <w:rsid w:val="00F75F4E"/>
    <w:rsid w:val="00F763B1"/>
    <w:rsid w:val="00F76DDB"/>
    <w:rsid w:val="00F84E3D"/>
    <w:rsid w:val="00F87D41"/>
    <w:rsid w:val="00F92082"/>
    <w:rsid w:val="00F94A6A"/>
    <w:rsid w:val="00F96691"/>
    <w:rsid w:val="00FA16CA"/>
    <w:rsid w:val="00FA5890"/>
    <w:rsid w:val="00FA5A27"/>
    <w:rsid w:val="00FA73F5"/>
    <w:rsid w:val="00FB2495"/>
    <w:rsid w:val="00FB6F0D"/>
    <w:rsid w:val="00FC04A0"/>
    <w:rsid w:val="00FC0FF3"/>
    <w:rsid w:val="00FC27AA"/>
    <w:rsid w:val="00FC3F9C"/>
    <w:rsid w:val="00FC58AA"/>
    <w:rsid w:val="00FC5E0F"/>
    <w:rsid w:val="00FC7077"/>
    <w:rsid w:val="00FC7E8D"/>
    <w:rsid w:val="00FD2A78"/>
    <w:rsid w:val="00FD3363"/>
    <w:rsid w:val="00FD7E25"/>
    <w:rsid w:val="00FE37E6"/>
    <w:rsid w:val="00FE4E2A"/>
    <w:rsid w:val="00FF2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7ECF"/>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uiPriority w:val="9"/>
    <w:qFormat/>
    <w:rsid w:val="005C2761"/>
    <w:pPr>
      <w:keepNext/>
      <w:jc w:val="right"/>
      <w:outlineLvl w:val="0"/>
    </w:pPr>
    <w:rPr>
      <w:sz w:val="28"/>
      <w:szCs w:val="28"/>
    </w:rPr>
  </w:style>
  <w:style w:type="paragraph" w:styleId="2">
    <w:name w:val="heading 2"/>
    <w:basedOn w:val="a0"/>
    <w:next w:val="a0"/>
    <w:link w:val="20"/>
    <w:uiPriority w:val="9"/>
    <w:qFormat/>
    <w:rsid w:val="005C276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C2761"/>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5C2761"/>
    <w:pPr>
      <w:keepNext/>
      <w:overflowPunct/>
      <w:adjustRightInd/>
      <w:spacing w:before="240" w:after="60"/>
      <w:textAlignment w:val="auto"/>
      <w:outlineLvl w:val="3"/>
    </w:pPr>
    <w:rPr>
      <w:b/>
      <w:bCs/>
      <w:sz w:val="28"/>
      <w:szCs w:val="28"/>
    </w:rPr>
  </w:style>
  <w:style w:type="paragraph" w:styleId="5">
    <w:name w:val="heading 5"/>
    <w:basedOn w:val="a0"/>
    <w:next w:val="a0"/>
    <w:link w:val="50"/>
    <w:uiPriority w:val="9"/>
    <w:qFormat/>
    <w:rsid w:val="005C2761"/>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5C2761"/>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5C2761"/>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5C2761"/>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2761"/>
    <w:rPr>
      <w:rFonts w:ascii="Times New Roman" w:eastAsia="Times New Roman" w:hAnsi="Times New Roman" w:cs="Times New Roman"/>
      <w:kern w:val="32"/>
      <w:sz w:val="28"/>
      <w:szCs w:val="28"/>
      <w:lang w:eastAsia="ru-RU"/>
    </w:rPr>
  </w:style>
  <w:style w:type="character" w:customStyle="1" w:styleId="20">
    <w:name w:val="Заголовок 2 Знак"/>
    <w:basedOn w:val="a1"/>
    <w:link w:val="2"/>
    <w:uiPriority w:val="9"/>
    <w:rsid w:val="005C2761"/>
    <w:rPr>
      <w:rFonts w:ascii="Arial" w:eastAsia="Times New Roman" w:hAnsi="Arial" w:cs="Arial"/>
      <w:b/>
      <w:bCs/>
      <w:i/>
      <w:iCs/>
      <w:kern w:val="32"/>
      <w:sz w:val="28"/>
      <w:szCs w:val="28"/>
      <w:lang w:eastAsia="ru-RU"/>
    </w:rPr>
  </w:style>
  <w:style w:type="character" w:customStyle="1" w:styleId="30">
    <w:name w:val="Заголовок 3 Знак"/>
    <w:basedOn w:val="a1"/>
    <w:link w:val="3"/>
    <w:uiPriority w:val="9"/>
    <w:rsid w:val="005C2761"/>
    <w:rPr>
      <w:rFonts w:ascii="Arial" w:eastAsia="Times New Roman" w:hAnsi="Arial" w:cs="Arial"/>
      <w:b/>
      <w:bCs/>
      <w:kern w:val="32"/>
      <w:sz w:val="26"/>
      <w:szCs w:val="26"/>
      <w:lang w:eastAsia="ru-RU"/>
    </w:rPr>
  </w:style>
  <w:style w:type="character" w:customStyle="1" w:styleId="40">
    <w:name w:val="Заголовок 4 Знак"/>
    <w:basedOn w:val="a1"/>
    <w:link w:val="4"/>
    <w:uiPriority w:val="9"/>
    <w:rsid w:val="005C2761"/>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uiPriority w:val="9"/>
    <w:rsid w:val="005C2761"/>
    <w:rPr>
      <w:rFonts w:ascii="Times New Roman" w:eastAsia="Times New Roman" w:hAnsi="Times New Roman" w:cs="Times New Roman"/>
      <w:color w:val="000000"/>
      <w:sz w:val="28"/>
      <w:szCs w:val="28"/>
      <w:lang w:eastAsia="ru-RU"/>
    </w:rPr>
  </w:style>
  <w:style w:type="character" w:customStyle="1" w:styleId="60">
    <w:name w:val="Заголовок 6 Знак"/>
    <w:basedOn w:val="a1"/>
    <w:link w:val="6"/>
    <w:uiPriority w:val="9"/>
    <w:rsid w:val="005C2761"/>
    <w:rPr>
      <w:rFonts w:ascii="Times New Roman" w:eastAsia="Times New Roman" w:hAnsi="Times New Roman" w:cs="Times New Roman"/>
      <w:b/>
      <w:bCs/>
      <w:kern w:val="32"/>
      <w:lang w:eastAsia="ru-RU"/>
    </w:rPr>
  </w:style>
  <w:style w:type="character" w:customStyle="1" w:styleId="70">
    <w:name w:val="Заголовок 7 Знак"/>
    <w:basedOn w:val="a1"/>
    <w:link w:val="7"/>
    <w:uiPriority w:val="9"/>
    <w:rsid w:val="005C2761"/>
    <w:rPr>
      <w:rFonts w:ascii="Arial" w:eastAsia="Times New Roman" w:hAnsi="Arial" w:cs="Arial"/>
      <w:b/>
      <w:bCs/>
      <w:spacing w:val="204"/>
      <w:sz w:val="72"/>
      <w:szCs w:val="72"/>
      <w:lang w:eastAsia="ru-RU"/>
    </w:rPr>
  </w:style>
  <w:style w:type="character" w:customStyle="1" w:styleId="80">
    <w:name w:val="Заголовок 8 Знак"/>
    <w:basedOn w:val="a1"/>
    <w:link w:val="8"/>
    <w:uiPriority w:val="9"/>
    <w:rsid w:val="005C2761"/>
    <w:rPr>
      <w:rFonts w:ascii="Times New Roman" w:eastAsia="Times New Roman" w:hAnsi="Times New Roman" w:cs="Times New Roman"/>
      <w:i/>
      <w:iCs/>
      <w:sz w:val="24"/>
      <w:szCs w:val="24"/>
      <w:lang w:eastAsia="ru-RU"/>
    </w:rPr>
  </w:style>
  <w:style w:type="paragraph" w:customStyle="1" w:styleId="Eiiey">
    <w:name w:val="Eiiey"/>
    <w:basedOn w:val="a0"/>
    <w:rsid w:val="00527ECF"/>
    <w:pPr>
      <w:spacing w:before="240" w:after="0"/>
      <w:ind w:left="547" w:hanging="547"/>
    </w:pPr>
    <w:rPr>
      <w:rFonts w:ascii="Courier New" w:hAnsi="Courier New" w:cs="Courier New"/>
      <w:kern w:val="0"/>
    </w:rPr>
  </w:style>
  <w:style w:type="paragraph" w:customStyle="1" w:styleId="ConsNormal">
    <w:name w:val="ConsNormal"/>
    <w:uiPriority w:val="99"/>
    <w:rsid w:val="00527ECF"/>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4">
    <w:name w:val="Times14"/>
    <w:basedOn w:val="a0"/>
    <w:rsid w:val="00527ECF"/>
    <w:pPr>
      <w:overflowPunct/>
      <w:adjustRightInd/>
      <w:spacing w:after="0"/>
      <w:ind w:firstLine="851"/>
      <w:jc w:val="both"/>
      <w:textAlignment w:val="auto"/>
    </w:pPr>
    <w:rPr>
      <w:kern w:val="0"/>
      <w:sz w:val="28"/>
      <w:szCs w:val="28"/>
    </w:rPr>
  </w:style>
  <w:style w:type="character" w:styleId="a4">
    <w:name w:val="Hyperlink"/>
    <w:uiPriority w:val="99"/>
    <w:rsid w:val="00527ECF"/>
    <w:rPr>
      <w:rFonts w:cs="Times New Roman"/>
      <w:color w:val="0000FF"/>
      <w:u w:val="single"/>
    </w:rPr>
  </w:style>
  <w:style w:type="paragraph" w:styleId="a5">
    <w:name w:val="header"/>
    <w:basedOn w:val="a0"/>
    <w:link w:val="a6"/>
    <w:uiPriority w:val="99"/>
    <w:unhideWhenUsed/>
    <w:rsid w:val="00527ECF"/>
    <w:pPr>
      <w:tabs>
        <w:tab w:val="center" w:pos="4677"/>
        <w:tab w:val="right" w:pos="9355"/>
      </w:tabs>
      <w:spacing w:after="0"/>
    </w:pPr>
  </w:style>
  <w:style w:type="character" w:customStyle="1" w:styleId="a6">
    <w:name w:val="Верхний колонтитул Знак"/>
    <w:basedOn w:val="a1"/>
    <w:link w:val="a5"/>
    <w:uiPriority w:val="99"/>
    <w:rsid w:val="00527ECF"/>
    <w:rPr>
      <w:rFonts w:ascii="Times New Roman" w:eastAsia="Times New Roman" w:hAnsi="Times New Roman" w:cs="Times New Roman"/>
      <w:kern w:val="32"/>
      <w:sz w:val="24"/>
      <w:szCs w:val="24"/>
      <w:lang w:eastAsia="ru-RU"/>
    </w:rPr>
  </w:style>
  <w:style w:type="paragraph" w:styleId="a7">
    <w:name w:val="footer"/>
    <w:basedOn w:val="a0"/>
    <w:link w:val="a8"/>
    <w:uiPriority w:val="99"/>
    <w:unhideWhenUsed/>
    <w:rsid w:val="00527ECF"/>
    <w:pPr>
      <w:tabs>
        <w:tab w:val="center" w:pos="4677"/>
        <w:tab w:val="right" w:pos="9355"/>
      </w:tabs>
      <w:spacing w:after="0"/>
    </w:pPr>
  </w:style>
  <w:style w:type="character" w:customStyle="1" w:styleId="a8">
    <w:name w:val="Нижний колонтитул Знак"/>
    <w:basedOn w:val="a1"/>
    <w:link w:val="a7"/>
    <w:uiPriority w:val="99"/>
    <w:rsid w:val="00527ECF"/>
    <w:rPr>
      <w:rFonts w:ascii="Times New Roman" w:eastAsia="Times New Roman" w:hAnsi="Times New Roman" w:cs="Times New Roman"/>
      <w:kern w:val="32"/>
      <w:sz w:val="24"/>
      <w:szCs w:val="24"/>
      <w:lang w:eastAsia="ru-RU"/>
    </w:rPr>
  </w:style>
  <w:style w:type="paragraph" w:styleId="a9">
    <w:name w:val="Balloon Text"/>
    <w:basedOn w:val="a0"/>
    <w:link w:val="aa"/>
    <w:uiPriority w:val="99"/>
    <w:unhideWhenUsed/>
    <w:rsid w:val="004164DA"/>
    <w:pPr>
      <w:spacing w:after="0"/>
    </w:pPr>
    <w:rPr>
      <w:rFonts w:ascii="Tahoma" w:hAnsi="Tahoma" w:cs="Tahoma"/>
      <w:sz w:val="16"/>
      <w:szCs w:val="16"/>
    </w:rPr>
  </w:style>
  <w:style w:type="character" w:customStyle="1" w:styleId="aa">
    <w:name w:val="Текст выноски Знак"/>
    <w:basedOn w:val="a1"/>
    <w:link w:val="a9"/>
    <w:uiPriority w:val="99"/>
    <w:rsid w:val="004164DA"/>
    <w:rPr>
      <w:rFonts w:ascii="Tahoma" w:eastAsia="Times New Roman" w:hAnsi="Tahoma" w:cs="Tahoma"/>
      <w:kern w:val="32"/>
      <w:sz w:val="16"/>
      <w:szCs w:val="16"/>
      <w:lang w:eastAsia="ru-RU"/>
    </w:rPr>
  </w:style>
  <w:style w:type="character" w:customStyle="1" w:styleId="11">
    <w:name w:val="Верхний колонтитул Знак1"/>
    <w:rsid w:val="0092101D"/>
    <w:rPr>
      <w:rFonts w:ascii="Times New Roman" w:eastAsia="Times New Roman" w:hAnsi="Times New Roman"/>
      <w:kern w:val="32"/>
      <w:sz w:val="24"/>
      <w:szCs w:val="24"/>
    </w:rPr>
  </w:style>
  <w:style w:type="paragraph" w:customStyle="1" w:styleId="ConsPlusNormal">
    <w:name w:val="ConsPlusNormal"/>
    <w:rsid w:val="000436BE"/>
    <w:pPr>
      <w:widowControl w:val="0"/>
      <w:autoSpaceDE w:val="0"/>
      <w:autoSpaceDN w:val="0"/>
      <w:spacing w:after="0" w:line="240" w:lineRule="auto"/>
    </w:pPr>
    <w:rPr>
      <w:rFonts w:ascii="Calibri" w:eastAsia="Times New Roman" w:hAnsi="Calibri" w:cs="Calibri"/>
      <w:szCs w:val="20"/>
      <w:lang w:eastAsia="ru-RU"/>
    </w:rPr>
  </w:style>
  <w:style w:type="paragraph" w:styleId="ab">
    <w:name w:val="List Paragraph"/>
    <w:basedOn w:val="a0"/>
    <w:uiPriority w:val="34"/>
    <w:qFormat/>
    <w:rsid w:val="009D4107"/>
    <w:pPr>
      <w:ind w:left="720"/>
      <w:contextualSpacing/>
    </w:pPr>
  </w:style>
  <w:style w:type="paragraph" w:customStyle="1" w:styleId="Iaaoiueaaan">
    <w:name w:val="Ia?aoiue aa?an"/>
    <w:basedOn w:val="ac"/>
    <w:next w:val="ad"/>
    <w:rsid w:val="005C2761"/>
    <w:pPr>
      <w:keepLines/>
      <w:framePr w:w="0" w:hRule="auto" w:hSpace="0" w:wrap="auto" w:hAnchor="text" w:xAlign="left" w:yAlign="inline"/>
      <w:spacing w:after="0"/>
      <w:ind w:left="4680"/>
    </w:pPr>
    <w:rPr>
      <w:rFonts w:ascii="Courier New" w:hAnsi="Courier New" w:cs="Courier New"/>
      <w:kern w:val="0"/>
    </w:rPr>
  </w:style>
  <w:style w:type="paragraph" w:styleId="ac">
    <w:name w:val="envelope address"/>
    <w:basedOn w:val="a0"/>
    <w:uiPriority w:val="99"/>
    <w:rsid w:val="005C2761"/>
    <w:pPr>
      <w:framePr w:w="7920" w:h="1980" w:hRule="exact" w:hSpace="180" w:wrap="auto" w:hAnchor="page" w:xAlign="center" w:yAlign="bottom"/>
      <w:ind w:left="2880"/>
    </w:pPr>
    <w:rPr>
      <w:rFonts w:ascii="Arial" w:hAnsi="Arial" w:cs="Arial"/>
    </w:rPr>
  </w:style>
  <w:style w:type="paragraph" w:styleId="ad">
    <w:name w:val="Date"/>
    <w:basedOn w:val="a0"/>
    <w:next w:val="a0"/>
    <w:link w:val="ae"/>
    <w:uiPriority w:val="99"/>
    <w:rsid w:val="005C2761"/>
    <w:pPr>
      <w:spacing w:after="720"/>
      <w:ind w:left="4680"/>
    </w:pPr>
    <w:rPr>
      <w:rFonts w:ascii="Courier New" w:hAnsi="Courier New" w:cs="Courier New"/>
      <w:kern w:val="0"/>
    </w:rPr>
  </w:style>
  <w:style w:type="character" w:customStyle="1" w:styleId="ae">
    <w:name w:val="Дата Знак"/>
    <w:basedOn w:val="a1"/>
    <w:link w:val="ad"/>
    <w:uiPriority w:val="99"/>
    <w:rsid w:val="005C2761"/>
    <w:rPr>
      <w:rFonts w:ascii="Courier New" w:eastAsia="Times New Roman" w:hAnsi="Courier New" w:cs="Courier New"/>
      <w:sz w:val="24"/>
      <w:szCs w:val="24"/>
      <w:lang w:eastAsia="ru-RU"/>
    </w:rPr>
  </w:style>
  <w:style w:type="paragraph" w:customStyle="1" w:styleId="NoieaAieiaiea">
    <w:name w:val="No?iea Aieiaiea"/>
    <w:basedOn w:val="a0"/>
    <w:next w:val="af"/>
    <w:rsid w:val="005C2761"/>
    <w:pPr>
      <w:spacing w:before="240" w:after="0"/>
      <w:jc w:val="center"/>
    </w:pPr>
    <w:rPr>
      <w:rFonts w:ascii="Courier New" w:hAnsi="Courier New" w:cs="Courier New"/>
      <w:kern w:val="0"/>
    </w:rPr>
  </w:style>
  <w:style w:type="paragraph" w:styleId="af">
    <w:name w:val="Salutation"/>
    <w:basedOn w:val="a0"/>
    <w:next w:val="a0"/>
    <w:link w:val="af0"/>
    <w:uiPriority w:val="99"/>
    <w:rsid w:val="005C2761"/>
  </w:style>
  <w:style w:type="character" w:customStyle="1" w:styleId="af0">
    <w:name w:val="Приветствие Знак"/>
    <w:basedOn w:val="a1"/>
    <w:link w:val="af"/>
    <w:uiPriority w:val="99"/>
    <w:rsid w:val="005C2761"/>
    <w:rPr>
      <w:rFonts w:ascii="Times New Roman" w:eastAsia="Times New Roman" w:hAnsi="Times New Roman" w:cs="Times New Roman"/>
      <w:kern w:val="32"/>
      <w:sz w:val="24"/>
      <w:szCs w:val="24"/>
      <w:lang w:eastAsia="ru-RU"/>
    </w:rPr>
  </w:style>
  <w:style w:type="character" w:styleId="af1">
    <w:name w:val="page number"/>
    <w:uiPriority w:val="99"/>
    <w:rsid w:val="005C2761"/>
    <w:rPr>
      <w:rFonts w:cs="Times New Roman"/>
    </w:rPr>
  </w:style>
  <w:style w:type="paragraph" w:styleId="af2">
    <w:name w:val="Document Map"/>
    <w:basedOn w:val="a0"/>
    <w:link w:val="af3"/>
    <w:uiPriority w:val="99"/>
    <w:rsid w:val="005C2761"/>
    <w:pPr>
      <w:shd w:val="clear" w:color="auto" w:fill="000080"/>
    </w:pPr>
    <w:rPr>
      <w:rFonts w:ascii="Tahoma" w:hAnsi="Tahoma" w:cs="Tahoma"/>
    </w:rPr>
  </w:style>
  <w:style w:type="character" w:customStyle="1" w:styleId="af3">
    <w:name w:val="Схема документа Знак"/>
    <w:basedOn w:val="a1"/>
    <w:link w:val="af2"/>
    <w:uiPriority w:val="99"/>
    <w:rsid w:val="005C2761"/>
    <w:rPr>
      <w:rFonts w:ascii="Tahoma" w:eastAsia="Times New Roman" w:hAnsi="Tahoma" w:cs="Tahoma"/>
      <w:kern w:val="32"/>
      <w:sz w:val="24"/>
      <w:szCs w:val="24"/>
      <w:shd w:val="clear" w:color="auto" w:fill="000080"/>
      <w:lang w:eastAsia="ru-RU"/>
    </w:rPr>
  </w:style>
  <w:style w:type="table" w:styleId="af4">
    <w:name w:val="Table Grid"/>
    <w:basedOn w:val="a2"/>
    <w:uiPriority w:val="59"/>
    <w:rsid w:val="005C2761"/>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Дата Знак1"/>
    <w:rsid w:val="005C2761"/>
    <w:rPr>
      <w:rFonts w:ascii="Courier New" w:hAnsi="Courier New"/>
      <w:sz w:val="24"/>
      <w:lang w:val="ru-RU" w:eastAsia="ru-RU"/>
    </w:rPr>
  </w:style>
  <w:style w:type="character" w:customStyle="1" w:styleId="110">
    <w:name w:val="Заголовок 1 Знак1"/>
    <w:rsid w:val="005C2761"/>
    <w:rPr>
      <w:kern w:val="32"/>
      <w:sz w:val="28"/>
      <w:lang w:val="ru-RU" w:eastAsia="ru-RU"/>
    </w:rPr>
  </w:style>
  <w:style w:type="character" w:customStyle="1" w:styleId="13">
    <w:name w:val="Приветствие Знак1"/>
    <w:rsid w:val="005C2761"/>
    <w:rPr>
      <w:kern w:val="32"/>
      <w:sz w:val="24"/>
      <w:lang w:val="ru-RU" w:eastAsia="ru-RU"/>
    </w:rPr>
  </w:style>
  <w:style w:type="character" w:customStyle="1" w:styleId="14">
    <w:name w:val="Нижний колонтитул Знак1"/>
    <w:rsid w:val="005C2761"/>
    <w:rPr>
      <w:kern w:val="32"/>
      <w:sz w:val="24"/>
      <w:lang w:val="ru-RU" w:eastAsia="ru-RU"/>
    </w:rPr>
  </w:style>
  <w:style w:type="character" w:customStyle="1" w:styleId="15">
    <w:name w:val="Схема документа Знак1"/>
    <w:rsid w:val="005C2761"/>
    <w:rPr>
      <w:rFonts w:ascii="Tahoma" w:hAnsi="Tahoma"/>
      <w:kern w:val="32"/>
      <w:sz w:val="24"/>
      <w:lang w:val="ru-RU" w:eastAsia="ru-RU"/>
    </w:rPr>
  </w:style>
  <w:style w:type="paragraph" w:customStyle="1" w:styleId="16">
    <w:name w:val="Знак1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5C2761"/>
    <w:rPr>
      <w:rFonts w:ascii="Tahoma" w:hAnsi="Tahoma"/>
      <w:kern w:val="32"/>
      <w:sz w:val="16"/>
      <w:lang w:val="ru-RU" w:eastAsia="ru-RU"/>
    </w:rPr>
  </w:style>
  <w:style w:type="paragraph" w:styleId="af5">
    <w:name w:val="Body Text Indent"/>
    <w:basedOn w:val="a0"/>
    <w:link w:val="af6"/>
    <w:uiPriority w:val="99"/>
    <w:rsid w:val="005C2761"/>
    <w:pPr>
      <w:overflowPunct/>
      <w:adjustRightInd/>
      <w:spacing w:after="0"/>
      <w:ind w:firstLine="567"/>
      <w:jc w:val="both"/>
      <w:textAlignment w:val="auto"/>
    </w:pPr>
    <w:rPr>
      <w:kern w:val="0"/>
    </w:rPr>
  </w:style>
  <w:style w:type="character" w:customStyle="1" w:styleId="af6">
    <w:name w:val="Основной текст с отступом Знак"/>
    <w:basedOn w:val="a1"/>
    <w:link w:val="af5"/>
    <w:uiPriority w:val="99"/>
    <w:rsid w:val="005C2761"/>
    <w:rPr>
      <w:rFonts w:ascii="Times New Roman" w:eastAsia="Times New Roman" w:hAnsi="Times New Roman" w:cs="Times New Roman"/>
      <w:sz w:val="24"/>
      <w:szCs w:val="24"/>
      <w:lang w:eastAsia="ru-RU"/>
    </w:rPr>
  </w:style>
  <w:style w:type="paragraph" w:customStyle="1" w:styleId="ConsPlusCell">
    <w:name w:val="ConsPlusCell"/>
    <w:rsid w:val="005C27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C2761"/>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2">
    <w:name w:val="Times12"/>
    <w:basedOn w:val="a0"/>
    <w:uiPriority w:val="99"/>
    <w:rsid w:val="005C2761"/>
    <w:pPr>
      <w:overflowPunct/>
      <w:adjustRightInd/>
      <w:spacing w:after="0"/>
      <w:ind w:firstLine="709"/>
      <w:jc w:val="both"/>
      <w:textAlignment w:val="auto"/>
    </w:pPr>
    <w:rPr>
      <w:kern w:val="0"/>
    </w:rPr>
  </w:style>
  <w:style w:type="paragraph" w:styleId="af7">
    <w:name w:val="Body Text"/>
    <w:basedOn w:val="a0"/>
    <w:link w:val="af8"/>
    <w:uiPriority w:val="99"/>
    <w:rsid w:val="005C2761"/>
  </w:style>
  <w:style w:type="character" w:customStyle="1" w:styleId="af8">
    <w:name w:val="Основной текст Знак"/>
    <w:basedOn w:val="a1"/>
    <w:link w:val="af7"/>
    <w:uiPriority w:val="99"/>
    <w:rsid w:val="005C2761"/>
    <w:rPr>
      <w:rFonts w:ascii="Times New Roman" w:eastAsia="Times New Roman" w:hAnsi="Times New Roman" w:cs="Times New Roman"/>
      <w:kern w:val="32"/>
      <w:sz w:val="24"/>
      <w:szCs w:val="24"/>
      <w:lang w:eastAsia="ru-RU"/>
    </w:rPr>
  </w:style>
  <w:style w:type="paragraph" w:customStyle="1" w:styleId="ConsCell">
    <w:name w:val="ConsCell"/>
    <w:rsid w:val="005C2761"/>
    <w:pPr>
      <w:autoSpaceDE w:val="0"/>
      <w:autoSpaceDN w:val="0"/>
      <w:spacing w:after="0" w:line="240" w:lineRule="auto"/>
    </w:pPr>
    <w:rPr>
      <w:rFonts w:ascii="Arial" w:eastAsia="Times New Roman" w:hAnsi="Arial" w:cs="Arial"/>
      <w:sz w:val="20"/>
      <w:szCs w:val="20"/>
      <w:lang w:eastAsia="ru-RU"/>
    </w:rPr>
  </w:style>
  <w:style w:type="paragraph" w:customStyle="1" w:styleId="Courier14">
    <w:name w:val="Courier14"/>
    <w:basedOn w:val="a0"/>
    <w:rsid w:val="005C2761"/>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5C2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2761"/>
    <w:pPr>
      <w:widowControl w:val="0"/>
      <w:autoSpaceDE w:val="0"/>
      <w:autoSpaceDN w:val="0"/>
      <w:spacing w:after="0" w:line="240" w:lineRule="auto"/>
    </w:pPr>
    <w:rPr>
      <w:rFonts w:ascii="Arial" w:eastAsia="Times New Roman" w:hAnsi="Arial" w:cs="Arial"/>
      <w:b/>
      <w:bCs/>
      <w:sz w:val="20"/>
      <w:szCs w:val="20"/>
      <w:lang w:eastAsia="ru-RU"/>
    </w:rPr>
  </w:style>
  <w:style w:type="paragraph" w:styleId="31">
    <w:name w:val="Body Text Indent 3"/>
    <w:basedOn w:val="a0"/>
    <w:link w:val="32"/>
    <w:uiPriority w:val="99"/>
    <w:rsid w:val="005C2761"/>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rsid w:val="005C2761"/>
    <w:rPr>
      <w:rFonts w:ascii="Times New Roman" w:eastAsia="Times New Roman" w:hAnsi="Times New Roman" w:cs="Times New Roman"/>
      <w:kern w:val="32"/>
      <w:sz w:val="16"/>
      <w:szCs w:val="16"/>
      <w:lang w:eastAsia="ru-RU"/>
    </w:rPr>
  </w:style>
  <w:style w:type="paragraph" w:customStyle="1" w:styleId="af9">
    <w:name w:val="МОН"/>
    <w:basedOn w:val="a0"/>
    <w:rsid w:val="005C2761"/>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5C27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5C276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aenoaieoiaioa">
    <w:name w:val="Oaeno aieoiaioa"/>
    <w:basedOn w:val="a0"/>
    <w:rsid w:val="005C2761"/>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5C2761"/>
    <w:pPr>
      <w:spacing w:after="0" w:line="240" w:lineRule="auto"/>
    </w:pPr>
    <w:rPr>
      <w:rFonts w:ascii="Arial" w:eastAsia="Times New Roman" w:hAnsi="Arial" w:cs="Arial"/>
      <w:b/>
      <w:bCs/>
      <w:sz w:val="16"/>
      <w:szCs w:val="16"/>
      <w:lang w:eastAsia="ru-RU"/>
    </w:rPr>
  </w:style>
  <w:style w:type="paragraph" w:styleId="21">
    <w:name w:val="Body Text Indent 2"/>
    <w:basedOn w:val="a0"/>
    <w:link w:val="22"/>
    <w:uiPriority w:val="99"/>
    <w:rsid w:val="005C2761"/>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rsid w:val="005C2761"/>
    <w:rPr>
      <w:rFonts w:ascii="Times New Roman CYR" w:eastAsia="Times New Roman" w:hAnsi="Times New Roman CYR" w:cs="Times New Roman CYR"/>
      <w:sz w:val="28"/>
      <w:szCs w:val="28"/>
      <w:lang w:eastAsia="ru-RU"/>
    </w:rPr>
  </w:style>
  <w:style w:type="paragraph" w:customStyle="1" w:styleId="14pt">
    <w:name w:val="Стиль 14 pt по центру"/>
    <w:basedOn w:val="a0"/>
    <w:rsid w:val="005C2761"/>
    <w:pPr>
      <w:jc w:val="center"/>
    </w:pPr>
    <w:rPr>
      <w:rFonts w:ascii="Times New Roman CYR" w:hAnsi="Times New Roman CYR" w:cs="Times New Roman CYR"/>
      <w:sz w:val="28"/>
      <w:szCs w:val="28"/>
    </w:rPr>
  </w:style>
  <w:style w:type="paragraph" w:styleId="33">
    <w:name w:val="Body Text 3"/>
    <w:basedOn w:val="a0"/>
    <w:link w:val="34"/>
    <w:uiPriority w:val="99"/>
    <w:rsid w:val="005C2761"/>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rsid w:val="005C2761"/>
    <w:rPr>
      <w:rFonts w:ascii="Times New Roman CYR" w:eastAsia="Times New Roman" w:hAnsi="Times New Roman CYR" w:cs="Times New Roman CYR"/>
      <w:sz w:val="16"/>
      <w:szCs w:val="16"/>
      <w:lang w:eastAsia="ru-RU"/>
    </w:rPr>
  </w:style>
  <w:style w:type="character" w:customStyle="1" w:styleId="120">
    <w:name w:val="Знак12"/>
    <w:rsid w:val="005C2761"/>
    <w:rPr>
      <w:kern w:val="32"/>
      <w:sz w:val="24"/>
      <w:lang w:val="ru-RU" w:eastAsia="ru-RU"/>
    </w:rPr>
  </w:style>
  <w:style w:type="paragraph" w:customStyle="1" w:styleId="150">
    <w:name w:val="Знак1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a">
    <w:name w:val="Знак Знак Знак Знак 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b">
    <w:name w:val="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3">
    <w:name w:val="Body Text 2"/>
    <w:basedOn w:val="a0"/>
    <w:link w:val="24"/>
    <w:uiPriority w:val="99"/>
    <w:rsid w:val="005C2761"/>
    <w:pPr>
      <w:spacing w:after="0"/>
      <w:jc w:val="both"/>
    </w:pPr>
  </w:style>
  <w:style w:type="character" w:customStyle="1" w:styleId="24">
    <w:name w:val="Основной текст 2 Знак"/>
    <w:basedOn w:val="a1"/>
    <w:link w:val="23"/>
    <w:uiPriority w:val="99"/>
    <w:rsid w:val="005C2761"/>
    <w:rPr>
      <w:rFonts w:ascii="Times New Roman" w:eastAsia="Times New Roman" w:hAnsi="Times New Roman" w:cs="Times New Roman"/>
      <w:kern w:val="32"/>
      <w:sz w:val="24"/>
      <w:szCs w:val="24"/>
      <w:lang w:eastAsia="ru-RU"/>
    </w:rPr>
  </w:style>
  <w:style w:type="paragraph" w:styleId="afc">
    <w:name w:val="Title"/>
    <w:basedOn w:val="a0"/>
    <w:next w:val="a0"/>
    <w:link w:val="afd"/>
    <w:uiPriority w:val="10"/>
    <w:qFormat/>
    <w:rsid w:val="005C2761"/>
    <w:pPr>
      <w:spacing w:before="240" w:after="60"/>
      <w:jc w:val="center"/>
      <w:outlineLvl w:val="0"/>
    </w:pPr>
    <w:rPr>
      <w:rFonts w:ascii="Cambria" w:hAnsi="Cambria"/>
      <w:b/>
      <w:bCs/>
      <w:kern w:val="28"/>
      <w:sz w:val="32"/>
      <w:szCs w:val="32"/>
    </w:rPr>
  </w:style>
  <w:style w:type="character" w:customStyle="1" w:styleId="afd">
    <w:name w:val="Название Знак"/>
    <w:basedOn w:val="a1"/>
    <w:link w:val="afc"/>
    <w:uiPriority w:val="10"/>
    <w:rsid w:val="005C2761"/>
    <w:rPr>
      <w:rFonts w:ascii="Cambria" w:eastAsia="Times New Roman" w:hAnsi="Cambria" w:cs="Times New Roman"/>
      <w:b/>
      <w:bCs/>
      <w:kern w:val="28"/>
      <w:sz w:val="32"/>
      <w:szCs w:val="32"/>
      <w:lang w:eastAsia="ru-RU"/>
    </w:rPr>
  </w:style>
  <w:style w:type="paragraph" w:customStyle="1" w:styleId="121">
    <w:name w:val="Знак1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1">
    <w:name w:val="Знак Знак Знак Знак Знак Знак Знак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
    <w:name w:val="Стиль1"/>
    <w:basedOn w:val="a0"/>
    <w:autoRedefine/>
    <w:rsid w:val="005C2761"/>
    <w:pPr>
      <w:overflowPunct/>
      <w:autoSpaceDE/>
      <w:autoSpaceDN/>
      <w:adjustRightInd/>
      <w:spacing w:after="0"/>
      <w:jc w:val="center"/>
      <w:textAlignment w:val="auto"/>
    </w:pPr>
    <w:rPr>
      <w:b/>
      <w:bCs/>
      <w:kern w:val="0"/>
      <w:sz w:val="28"/>
      <w:szCs w:val="28"/>
    </w:rPr>
  </w:style>
  <w:style w:type="paragraph" w:customStyle="1" w:styleId="25">
    <w:name w:val="Стиль2"/>
    <w:basedOn w:val="Times14"/>
    <w:rsid w:val="005C2761"/>
    <w:pPr>
      <w:autoSpaceDE/>
      <w:autoSpaceDN/>
      <w:spacing w:before="100" w:beforeAutospacing="1" w:after="100" w:afterAutospacing="1"/>
    </w:pPr>
  </w:style>
  <w:style w:type="paragraph" w:customStyle="1" w:styleId="111">
    <w:name w:val="Знак1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9">
    <w:name w:val="Знак Знак Знак Знак 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6">
    <w:name w:val="Дата Знак2"/>
    <w:locked/>
    <w:rsid w:val="005C2761"/>
    <w:rPr>
      <w:kern w:val="32"/>
      <w:sz w:val="24"/>
    </w:rPr>
  </w:style>
  <w:style w:type="character" w:customStyle="1" w:styleId="122">
    <w:name w:val="Заголовок 1 Знак2"/>
    <w:locked/>
    <w:rsid w:val="005C2761"/>
    <w:rPr>
      <w:rFonts w:ascii="Cambria" w:hAnsi="Cambria"/>
      <w:b/>
      <w:kern w:val="32"/>
      <w:sz w:val="32"/>
    </w:rPr>
  </w:style>
  <w:style w:type="character" w:customStyle="1" w:styleId="27">
    <w:name w:val="Приветствие Знак2"/>
    <w:locked/>
    <w:rsid w:val="005C2761"/>
    <w:rPr>
      <w:kern w:val="32"/>
      <w:sz w:val="24"/>
    </w:rPr>
  </w:style>
  <w:style w:type="character" w:customStyle="1" w:styleId="28">
    <w:name w:val="Верхний колонтитул Знак2"/>
    <w:locked/>
    <w:rsid w:val="005C2761"/>
    <w:rPr>
      <w:kern w:val="32"/>
      <w:sz w:val="24"/>
    </w:rPr>
  </w:style>
  <w:style w:type="character" w:customStyle="1" w:styleId="29">
    <w:name w:val="Нижний колонтитул Знак2"/>
    <w:locked/>
    <w:rsid w:val="005C2761"/>
    <w:rPr>
      <w:kern w:val="32"/>
      <w:sz w:val="24"/>
    </w:rPr>
  </w:style>
  <w:style w:type="paragraph" w:customStyle="1" w:styleId="130">
    <w:name w:val="Знак1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4"/>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a">
    <w:name w:val="Знак Знак Знак Знак Знак Знак Знак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5C2761"/>
    <w:rPr>
      <w:kern w:val="32"/>
      <w:sz w:val="28"/>
      <w:lang w:val="ru-RU" w:eastAsia="ru-RU"/>
    </w:rPr>
  </w:style>
  <w:style w:type="paragraph" w:customStyle="1" w:styleId="140">
    <w:name w:val="Знак1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b">
    <w:name w:val="Знак Знак2"/>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5C2761"/>
    <w:rPr>
      <w:rFonts w:ascii="Arial" w:hAnsi="Arial"/>
      <w:b/>
      <w:i/>
      <w:kern w:val="32"/>
      <w:sz w:val="28"/>
    </w:rPr>
  </w:style>
  <w:style w:type="character" w:customStyle="1" w:styleId="310">
    <w:name w:val="Заголовок 3 Знак1"/>
    <w:rsid w:val="005C2761"/>
    <w:rPr>
      <w:rFonts w:ascii="Arial" w:hAnsi="Arial"/>
      <w:b/>
      <w:kern w:val="32"/>
      <w:sz w:val="26"/>
    </w:rPr>
  </w:style>
  <w:style w:type="character" w:customStyle="1" w:styleId="410">
    <w:name w:val="Заголовок 4 Знак1"/>
    <w:rsid w:val="005C2761"/>
    <w:rPr>
      <w:rFonts w:ascii="Times New Roman" w:hAnsi="Times New Roman"/>
      <w:b/>
      <w:kern w:val="32"/>
      <w:sz w:val="28"/>
    </w:rPr>
  </w:style>
  <w:style w:type="character" w:customStyle="1" w:styleId="51">
    <w:name w:val="Заголовок 5 Знак1"/>
    <w:rsid w:val="005C2761"/>
    <w:rPr>
      <w:rFonts w:ascii="Times New Roman" w:hAnsi="Times New Roman"/>
      <w:color w:val="000000"/>
      <w:sz w:val="28"/>
    </w:rPr>
  </w:style>
  <w:style w:type="character" w:customStyle="1" w:styleId="61">
    <w:name w:val="Заголовок 6 Знак1"/>
    <w:rsid w:val="005C2761"/>
    <w:rPr>
      <w:rFonts w:ascii="Times New Roman" w:hAnsi="Times New Roman"/>
      <w:b/>
      <w:kern w:val="32"/>
      <w:sz w:val="22"/>
    </w:rPr>
  </w:style>
  <w:style w:type="character" w:customStyle="1" w:styleId="1a">
    <w:name w:val="Основной текст Знак1"/>
    <w:rsid w:val="005C2761"/>
    <w:rPr>
      <w:rFonts w:ascii="Times New Roman" w:hAnsi="Times New Roman"/>
      <w:kern w:val="32"/>
      <w:sz w:val="24"/>
    </w:rPr>
  </w:style>
  <w:style w:type="character" w:customStyle="1" w:styleId="311">
    <w:name w:val="Основной текст с отступом 3 Знак1"/>
    <w:rsid w:val="005C2761"/>
    <w:rPr>
      <w:rFonts w:ascii="Times New Roman" w:hAnsi="Times New Roman"/>
      <w:kern w:val="32"/>
      <w:sz w:val="16"/>
    </w:rPr>
  </w:style>
  <w:style w:type="character" w:customStyle="1" w:styleId="1b">
    <w:name w:val="Основной текст с отступом Знак1"/>
    <w:rsid w:val="005C2761"/>
    <w:rPr>
      <w:rFonts w:ascii="Times New Roman" w:hAnsi="Times New Roman"/>
      <w:sz w:val="24"/>
    </w:rPr>
  </w:style>
  <w:style w:type="character" w:customStyle="1" w:styleId="131">
    <w:name w:val="Знак13"/>
    <w:rsid w:val="005C2761"/>
    <w:rPr>
      <w:kern w:val="32"/>
      <w:sz w:val="24"/>
      <w:lang w:val="ru-RU" w:eastAsia="ru-RU"/>
    </w:rPr>
  </w:style>
  <w:style w:type="paragraph" w:customStyle="1" w:styleId="160">
    <w:name w:val="Знак1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5C2761"/>
    <w:rPr>
      <w:sz w:val="22"/>
      <w:lang w:val="x-none" w:eastAsia="en-US"/>
    </w:rPr>
  </w:style>
  <w:style w:type="paragraph" w:customStyle="1" w:styleId="53">
    <w:name w:val="Знак Знак5"/>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1">
    <w:name w:val="Знак Знак Знак Знак Знак Знак Знак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e">
    <w:name w:val="FollowedHyperlink"/>
    <w:uiPriority w:val="99"/>
    <w:rsid w:val="005C2761"/>
    <w:rPr>
      <w:rFonts w:cs="Times New Roman"/>
      <w:color w:val="800080"/>
      <w:u w:val="single"/>
    </w:rPr>
  </w:style>
  <w:style w:type="paragraph" w:customStyle="1" w:styleId="xl65">
    <w:name w:val="xl6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5C2761"/>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5C2761"/>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5C2761"/>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5C2761"/>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5C2761"/>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5C2761"/>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5C2761"/>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5C2761"/>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5C2761"/>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5C2761"/>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5C2761"/>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
    <w:name w:val="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5C2761"/>
    <w:pPr>
      <w:numPr>
        <w:numId w:val="2"/>
      </w:numPr>
      <w:overflowPunct/>
      <w:autoSpaceDE/>
      <w:autoSpaceDN/>
      <w:adjustRightInd/>
      <w:spacing w:after="0"/>
      <w:jc w:val="both"/>
      <w:textAlignment w:val="auto"/>
    </w:pPr>
    <w:rPr>
      <w:rFonts w:ascii="Courier New" w:hAnsi="Courier New" w:cs="Courier New"/>
      <w:kern w:val="0"/>
    </w:rPr>
  </w:style>
  <w:style w:type="paragraph" w:styleId="aff0">
    <w:name w:val="Plain Text"/>
    <w:basedOn w:val="a0"/>
    <w:link w:val="aff1"/>
    <w:uiPriority w:val="99"/>
    <w:rsid w:val="005C2761"/>
    <w:pPr>
      <w:overflowPunct/>
      <w:autoSpaceDE/>
      <w:autoSpaceDN/>
      <w:adjustRightInd/>
      <w:spacing w:after="0"/>
      <w:textAlignment w:val="auto"/>
    </w:pPr>
    <w:rPr>
      <w:rFonts w:ascii="Courier New" w:hAnsi="Courier New" w:cs="Courier New"/>
      <w:kern w:val="0"/>
      <w:sz w:val="20"/>
      <w:szCs w:val="20"/>
    </w:rPr>
  </w:style>
  <w:style w:type="character" w:customStyle="1" w:styleId="aff1">
    <w:name w:val="Текст Знак"/>
    <w:basedOn w:val="a1"/>
    <w:link w:val="aff0"/>
    <w:uiPriority w:val="99"/>
    <w:rsid w:val="005C2761"/>
    <w:rPr>
      <w:rFonts w:ascii="Courier New" w:eastAsia="Times New Roman" w:hAnsi="Courier New" w:cs="Courier New"/>
      <w:sz w:val="20"/>
      <w:szCs w:val="20"/>
      <w:lang w:eastAsia="ru-RU"/>
    </w:rPr>
  </w:style>
  <w:style w:type="paragraph" w:customStyle="1" w:styleId="Pro-Gramma">
    <w:name w:val="Pro-Gramma"/>
    <w:basedOn w:val="a0"/>
    <w:link w:val="Pro-Gramma0"/>
    <w:rsid w:val="005C2761"/>
    <w:pPr>
      <w:overflowPunct/>
      <w:autoSpaceDE/>
      <w:autoSpaceDN/>
      <w:adjustRightInd/>
      <w:spacing w:before="120" w:after="0" w:line="288" w:lineRule="auto"/>
      <w:ind w:left="1134"/>
      <w:jc w:val="both"/>
      <w:textAlignment w:val="auto"/>
    </w:pPr>
    <w:rPr>
      <w:rFonts w:ascii="Georgia" w:hAnsi="Georgia"/>
      <w:kern w:val="0"/>
      <w:lang w:eastAsia="en-US"/>
    </w:rPr>
  </w:style>
  <w:style w:type="character" w:customStyle="1" w:styleId="Pro-Gramma0">
    <w:name w:val="Pro-Gramma Знак"/>
    <w:link w:val="Pro-Gramma"/>
    <w:locked/>
    <w:rsid w:val="005C2761"/>
    <w:rPr>
      <w:rFonts w:ascii="Georgia" w:eastAsia="Times New Roman" w:hAnsi="Georgia" w:cs="Times New Roman"/>
      <w:sz w:val="24"/>
      <w:szCs w:val="24"/>
    </w:rPr>
  </w:style>
  <w:style w:type="paragraph" w:styleId="aff2">
    <w:name w:val="footnote text"/>
    <w:basedOn w:val="a0"/>
    <w:link w:val="aff3"/>
    <w:uiPriority w:val="99"/>
    <w:rsid w:val="005C2761"/>
    <w:pPr>
      <w:overflowPunct/>
      <w:autoSpaceDE/>
      <w:autoSpaceDN/>
      <w:adjustRightInd/>
      <w:spacing w:after="0"/>
      <w:textAlignment w:val="auto"/>
    </w:pPr>
    <w:rPr>
      <w:kern w:val="0"/>
      <w:sz w:val="20"/>
    </w:rPr>
  </w:style>
  <w:style w:type="character" w:customStyle="1" w:styleId="aff3">
    <w:name w:val="Текст сноски Знак"/>
    <w:basedOn w:val="a1"/>
    <w:link w:val="aff2"/>
    <w:uiPriority w:val="99"/>
    <w:rsid w:val="005C2761"/>
    <w:rPr>
      <w:rFonts w:ascii="Times New Roman" w:eastAsia="Times New Roman" w:hAnsi="Times New Roman" w:cs="Times New Roman"/>
      <w:sz w:val="20"/>
      <w:szCs w:val="24"/>
      <w:lang w:eastAsia="ru-RU"/>
    </w:rPr>
  </w:style>
  <w:style w:type="paragraph" w:customStyle="1" w:styleId="212">
    <w:name w:val="Знак Знак2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rial14">
    <w:name w:val="Arial14"/>
    <w:basedOn w:val="a0"/>
    <w:rsid w:val="005C2761"/>
    <w:pPr>
      <w:overflowPunct/>
      <w:autoSpaceDE/>
      <w:autoSpaceDN/>
      <w:adjustRightInd/>
      <w:spacing w:after="0"/>
      <w:ind w:firstLine="851"/>
      <w:jc w:val="both"/>
      <w:textAlignment w:val="auto"/>
    </w:pPr>
    <w:rPr>
      <w:rFonts w:ascii="Arial" w:hAnsi="Arial" w:cs="Arial"/>
      <w:kern w:val="0"/>
      <w:sz w:val="28"/>
      <w:szCs w:val="28"/>
    </w:rPr>
  </w:style>
  <w:style w:type="paragraph" w:styleId="aff4">
    <w:name w:val="annotation text"/>
    <w:basedOn w:val="a0"/>
    <w:link w:val="aff5"/>
    <w:uiPriority w:val="99"/>
    <w:rsid w:val="005C2761"/>
    <w:pPr>
      <w:overflowPunct/>
      <w:autoSpaceDE/>
      <w:autoSpaceDN/>
      <w:adjustRightInd/>
      <w:spacing w:after="0"/>
      <w:textAlignment w:val="auto"/>
    </w:pPr>
    <w:rPr>
      <w:kern w:val="0"/>
      <w:sz w:val="20"/>
      <w:szCs w:val="20"/>
    </w:rPr>
  </w:style>
  <w:style w:type="character" w:customStyle="1" w:styleId="aff5">
    <w:name w:val="Текст примечания Знак"/>
    <w:basedOn w:val="a1"/>
    <w:link w:val="aff4"/>
    <w:uiPriority w:val="99"/>
    <w:rsid w:val="005C2761"/>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5C2761"/>
    <w:rPr>
      <w:b/>
      <w:bCs/>
      <w:lang w:val="en-US" w:eastAsia="en-US"/>
    </w:rPr>
  </w:style>
  <w:style w:type="character" w:customStyle="1" w:styleId="aff7">
    <w:name w:val="Тема примечания Знак"/>
    <w:basedOn w:val="aff5"/>
    <w:link w:val="aff6"/>
    <w:uiPriority w:val="99"/>
    <w:rsid w:val="005C2761"/>
    <w:rPr>
      <w:rFonts w:ascii="Times New Roman" w:eastAsia="Times New Roman" w:hAnsi="Times New Roman" w:cs="Times New Roman"/>
      <w:b/>
      <w:bCs/>
      <w:sz w:val="20"/>
      <w:szCs w:val="20"/>
      <w:lang w:val="en-US" w:eastAsia="ru-RU"/>
    </w:rPr>
  </w:style>
  <w:style w:type="paragraph" w:customStyle="1" w:styleId="Arial12">
    <w:name w:val="Arial12"/>
    <w:basedOn w:val="a0"/>
    <w:rsid w:val="005C2761"/>
    <w:pPr>
      <w:overflowPunct/>
      <w:autoSpaceDE/>
      <w:autoSpaceDN/>
      <w:adjustRightInd/>
      <w:spacing w:after="0"/>
      <w:ind w:firstLine="851"/>
      <w:jc w:val="both"/>
      <w:textAlignment w:val="auto"/>
    </w:pPr>
    <w:rPr>
      <w:rFonts w:ascii="Arial" w:hAnsi="Arial" w:cs="Arial"/>
      <w:kern w:val="0"/>
    </w:rPr>
  </w:style>
  <w:style w:type="paragraph" w:customStyle="1" w:styleId="aff8">
    <w:name w:val="Знак Знак Знак"/>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c">
    <w:name w:val="Знак Знак Знак1"/>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d">
    <w:name w:val="Знак1 Знак Знак Знак"/>
    <w:basedOn w:val="a0"/>
    <w:rsid w:val="005C2761"/>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c">
    <w:name w:val="Знак Знак Знак2"/>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5C2761"/>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9">
    <w:name w:val="Заголовок текста"/>
    <w:rsid w:val="005C276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a">
    <w:name w:val="Текст постановления"/>
    <w:rsid w:val="005C276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100">
    <w:name w:val="Знак Знак Знак Знак Знак Знак Знак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b">
    <w:name w:val="Normal (Web)"/>
    <w:basedOn w:val="a0"/>
    <w:uiPriority w:val="99"/>
    <w:rsid w:val="005C2761"/>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5C2761"/>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
    <w:name w:val="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c">
    <w:name w:val="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2">
    <w:name w:val="Знак Знак Знак Знак Знак Знак Знак Знак Знак11"/>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5C2761"/>
    <w:pPr>
      <w:overflowPunct/>
      <w:autoSpaceDE/>
      <w:autoSpaceDN/>
      <w:adjustRightInd/>
      <w:spacing w:before="100" w:beforeAutospacing="1" w:after="100" w:afterAutospacing="1"/>
      <w:textAlignment w:val="auto"/>
    </w:pPr>
    <w:rPr>
      <w:kern w:val="0"/>
    </w:rPr>
  </w:style>
  <w:style w:type="paragraph" w:customStyle="1" w:styleId="1100">
    <w:name w:val="Знак1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5">
    <w:name w:val="font5"/>
    <w:basedOn w:val="a0"/>
    <w:rsid w:val="005C2761"/>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5C2761"/>
    <w:pPr>
      <w:overflowPunct/>
      <w:autoSpaceDE/>
      <w:autoSpaceDN/>
      <w:adjustRightInd/>
      <w:spacing w:before="100" w:beforeAutospacing="1" w:after="100" w:afterAutospacing="1"/>
      <w:textAlignment w:val="auto"/>
    </w:pPr>
    <w:rPr>
      <w:b/>
      <w:bCs/>
      <w:color w:val="FF0000"/>
      <w:kern w:val="0"/>
    </w:rPr>
  </w:style>
  <w:style w:type="table" w:customStyle="1" w:styleId="1f0">
    <w:name w:val="Сетка таблицы1"/>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
    <w:name w:val="Знак Знак Знак Знак Знак Знак Знак Знак Знак1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1">
    <w:name w:val="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table" w:customStyle="1" w:styleId="43">
    <w:name w:val="Сетка таблицы4"/>
    <w:basedOn w:val="a2"/>
    <w:next w:val="af4"/>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footnote reference"/>
    <w:aliases w:val="текст сноски"/>
    <w:uiPriority w:val="99"/>
    <w:rsid w:val="005C2761"/>
    <w:rPr>
      <w:rFonts w:cs="Times New Roman"/>
      <w:vertAlign w:val="superscript"/>
    </w:rPr>
  </w:style>
  <w:style w:type="paragraph" w:customStyle="1" w:styleId="1f2">
    <w:name w:val="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10">
    <w:name w:val="Знак1 Знак Знак1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8">
    <w:name w:val="font8"/>
    <w:basedOn w:val="a0"/>
    <w:uiPriority w:val="99"/>
    <w:rsid w:val="0099069B"/>
    <w:pPr>
      <w:overflowPunct/>
      <w:autoSpaceDE/>
      <w:autoSpaceDN/>
      <w:adjustRightInd/>
      <w:spacing w:before="100" w:beforeAutospacing="1" w:after="100" w:afterAutospacing="1"/>
      <w:textAlignment w:val="auto"/>
    </w:pPr>
    <w:rPr>
      <w:color w:val="800080"/>
      <w:kern w:val="0"/>
    </w:rPr>
  </w:style>
  <w:style w:type="paragraph" w:customStyle="1" w:styleId="font9">
    <w:name w:val="font9"/>
    <w:basedOn w:val="a0"/>
    <w:uiPriority w:val="99"/>
    <w:rsid w:val="0099069B"/>
    <w:pPr>
      <w:overflowPunct/>
      <w:autoSpaceDE/>
      <w:autoSpaceDN/>
      <w:adjustRightInd/>
      <w:spacing w:before="100" w:beforeAutospacing="1" w:after="100" w:afterAutospacing="1"/>
      <w:textAlignment w:val="auto"/>
    </w:pPr>
    <w:rPr>
      <w:color w:val="993300"/>
      <w:kern w:val="0"/>
    </w:rPr>
  </w:style>
  <w:style w:type="paragraph" w:customStyle="1" w:styleId="xl118">
    <w:name w:val="xl118"/>
    <w:basedOn w:val="a0"/>
    <w:uiPriority w:val="99"/>
    <w:rsid w:val="0099069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99069B"/>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99069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9906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99069B"/>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99069B"/>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99069B"/>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99069B"/>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99069B"/>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affe">
    <w:name w:val="Знак Знак Знак Знак Знак Знак Знак Знак Знак"/>
    <w:basedOn w:val="a0"/>
    <w:rsid w:val="00B020B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
    <w:name w:val="Знак Знак"/>
    <w:basedOn w:val="a0"/>
    <w:rsid w:val="00727B7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0">
    <w:name w:val="Знак Знак Знак Знак Знак Знак Знак Знак Знак"/>
    <w:basedOn w:val="a0"/>
    <w:rsid w:val="0065605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83">
    <w:name w:val="Знак8"/>
    <w:semiHidden/>
    <w:rsid w:val="00AB0C28"/>
    <w:rPr>
      <w:rFonts w:ascii="Courier New" w:hAnsi="Courier New"/>
      <w:sz w:val="24"/>
      <w:lang w:val="ru-RU" w:eastAsia="ru-RU"/>
    </w:rPr>
  </w:style>
  <w:style w:type="character" w:customStyle="1" w:styleId="44">
    <w:name w:val="Знак4"/>
    <w:semiHidden/>
    <w:rsid w:val="00AB0C28"/>
    <w:rPr>
      <w:rFonts w:ascii="Tahoma" w:hAnsi="Tahoma"/>
      <w:kern w:val="32"/>
      <w:sz w:val="24"/>
      <w:lang w:val="ru-RU" w:eastAsia="ru-RU"/>
    </w:rPr>
  </w:style>
  <w:style w:type="character" w:customStyle="1" w:styleId="810">
    <w:name w:val="Знак81"/>
    <w:semiHidden/>
    <w:rsid w:val="00AB0C28"/>
    <w:rPr>
      <w:rFonts w:ascii="Courier New" w:hAnsi="Courier New"/>
      <w:sz w:val="24"/>
      <w:lang w:val="ru-RU" w:eastAsia="ru-RU"/>
    </w:rPr>
  </w:style>
  <w:style w:type="character" w:customStyle="1" w:styleId="411">
    <w:name w:val="Знак41"/>
    <w:semiHidden/>
    <w:rsid w:val="00AB0C28"/>
    <w:rPr>
      <w:rFonts w:ascii="Tahoma" w:hAnsi="Tahoma"/>
      <w:kern w:val="32"/>
      <w:sz w:val="24"/>
      <w:lang w:val="ru-RU" w:eastAsia="ru-RU"/>
    </w:rPr>
  </w:style>
  <w:style w:type="character" w:customStyle="1" w:styleId="2e">
    <w:name w:val="Знак2"/>
    <w:semiHidden/>
    <w:rsid w:val="00AB0C28"/>
    <w:rPr>
      <w:rFonts w:ascii="Times New Roman CYR" w:hAnsi="Times New Roman CYR"/>
      <w:sz w:val="26"/>
      <w:lang w:val="ru-RU" w:eastAsia="ru-RU"/>
    </w:rPr>
  </w:style>
  <w:style w:type="character" w:customStyle="1" w:styleId="114">
    <w:name w:val="Знак11"/>
    <w:semiHidden/>
    <w:rsid w:val="00AB0C28"/>
    <w:rPr>
      <w:kern w:val="32"/>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7ECF"/>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uiPriority w:val="9"/>
    <w:qFormat/>
    <w:rsid w:val="005C2761"/>
    <w:pPr>
      <w:keepNext/>
      <w:jc w:val="right"/>
      <w:outlineLvl w:val="0"/>
    </w:pPr>
    <w:rPr>
      <w:sz w:val="28"/>
      <w:szCs w:val="28"/>
    </w:rPr>
  </w:style>
  <w:style w:type="paragraph" w:styleId="2">
    <w:name w:val="heading 2"/>
    <w:basedOn w:val="a0"/>
    <w:next w:val="a0"/>
    <w:link w:val="20"/>
    <w:uiPriority w:val="9"/>
    <w:qFormat/>
    <w:rsid w:val="005C276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C2761"/>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5C2761"/>
    <w:pPr>
      <w:keepNext/>
      <w:overflowPunct/>
      <w:adjustRightInd/>
      <w:spacing w:before="240" w:after="60"/>
      <w:textAlignment w:val="auto"/>
      <w:outlineLvl w:val="3"/>
    </w:pPr>
    <w:rPr>
      <w:b/>
      <w:bCs/>
      <w:sz w:val="28"/>
      <w:szCs w:val="28"/>
    </w:rPr>
  </w:style>
  <w:style w:type="paragraph" w:styleId="5">
    <w:name w:val="heading 5"/>
    <w:basedOn w:val="a0"/>
    <w:next w:val="a0"/>
    <w:link w:val="50"/>
    <w:uiPriority w:val="9"/>
    <w:qFormat/>
    <w:rsid w:val="005C2761"/>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5C2761"/>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5C2761"/>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5C2761"/>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2761"/>
    <w:rPr>
      <w:rFonts w:ascii="Times New Roman" w:eastAsia="Times New Roman" w:hAnsi="Times New Roman" w:cs="Times New Roman"/>
      <w:kern w:val="32"/>
      <w:sz w:val="28"/>
      <w:szCs w:val="28"/>
      <w:lang w:eastAsia="ru-RU"/>
    </w:rPr>
  </w:style>
  <w:style w:type="character" w:customStyle="1" w:styleId="20">
    <w:name w:val="Заголовок 2 Знак"/>
    <w:basedOn w:val="a1"/>
    <w:link w:val="2"/>
    <w:uiPriority w:val="9"/>
    <w:rsid w:val="005C2761"/>
    <w:rPr>
      <w:rFonts w:ascii="Arial" w:eastAsia="Times New Roman" w:hAnsi="Arial" w:cs="Arial"/>
      <w:b/>
      <w:bCs/>
      <w:i/>
      <w:iCs/>
      <w:kern w:val="32"/>
      <w:sz w:val="28"/>
      <w:szCs w:val="28"/>
      <w:lang w:eastAsia="ru-RU"/>
    </w:rPr>
  </w:style>
  <w:style w:type="character" w:customStyle="1" w:styleId="30">
    <w:name w:val="Заголовок 3 Знак"/>
    <w:basedOn w:val="a1"/>
    <w:link w:val="3"/>
    <w:uiPriority w:val="9"/>
    <w:rsid w:val="005C2761"/>
    <w:rPr>
      <w:rFonts w:ascii="Arial" w:eastAsia="Times New Roman" w:hAnsi="Arial" w:cs="Arial"/>
      <w:b/>
      <w:bCs/>
      <w:kern w:val="32"/>
      <w:sz w:val="26"/>
      <w:szCs w:val="26"/>
      <w:lang w:eastAsia="ru-RU"/>
    </w:rPr>
  </w:style>
  <w:style w:type="character" w:customStyle="1" w:styleId="40">
    <w:name w:val="Заголовок 4 Знак"/>
    <w:basedOn w:val="a1"/>
    <w:link w:val="4"/>
    <w:uiPriority w:val="9"/>
    <w:rsid w:val="005C2761"/>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uiPriority w:val="9"/>
    <w:rsid w:val="005C2761"/>
    <w:rPr>
      <w:rFonts w:ascii="Times New Roman" w:eastAsia="Times New Roman" w:hAnsi="Times New Roman" w:cs="Times New Roman"/>
      <w:color w:val="000000"/>
      <w:sz w:val="28"/>
      <w:szCs w:val="28"/>
      <w:lang w:eastAsia="ru-RU"/>
    </w:rPr>
  </w:style>
  <w:style w:type="character" w:customStyle="1" w:styleId="60">
    <w:name w:val="Заголовок 6 Знак"/>
    <w:basedOn w:val="a1"/>
    <w:link w:val="6"/>
    <w:uiPriority w:val="9"/>
    <w:rsid w:val="005C2761"/>
    <w:rPr>
      <w:rFonts w:ascii="Times New Roman" w:eastAsia="Times New Roman" w:hAnsi="Times New Roman" w:cs="Times New Roman"/>
      <w:b/>
      <w:bCs/>
      <w:kern w:val="32"/>
      <w:lang w:eastAsia="ru-RU"/>
    </w:rPr>
  </w:style>
  <w:style w:type="character" w:customStyle="1" w:styleId="70">
    <w:name w:val="Заголовок 7 Знак"/>
    <w:basedOn w:val="a1"/>
    <w:link w:val="7"/>
    <w:uiPriority w:val="9"/>
    <w:rsid w:val="005C2761"/>
    <w:rPr>
      <w:rFonts w:ascii="Arial" w:eastAsia="Times New Roman" w:hAnsi="Arial" w:cs="Arial"/>
      <w:b/>
      <w:bCs/>
      <w:spacing w:val="204"/>
      <w:sz w:val="72"/>
      <w:szCs w:val="72"/>
      <w:lang w:eastAsia="ru-RU"/>
    </w:rPr>
  </w:style>
  <w:style w:type="character" w:customStyle="1" w:styleId="80">
    <w:name w:val="Заголовок 8 Знак"/>
    <w:basedOn w:val="a1"/>
    <w:link w:val="8"/>
    <w:uiPriority w:val="9"/>
    <w:rsid w:val="005C2761"/>
    <w:rPr>
      <w:rFonts w:ascii="Times New Roman" w:eastAsia="Times New Roman" w:hAnsi="Times New Roman" w:cs="Times New Roman"/>
      <w:i/>
      <w:iCs/>
      <w:sz w:val="24"/>
      <w:szCs w:val="24"/>
      <w:lang w:eastAsia="ru-RU"/>
    </w:rPr>
  </w:style>
  <w:style w:type="paragraph" w:customStyle="1" w:styleId="Eiiey">
    <w:name w:val="Eiiey"/>
    <w:basedOn w:val="a0"/>
    <w:rsid w:val="00527ECF"/>
    <w:pPr>
      <w:spacing w:before="240" w:after="0"/>
      <w:ind w:left="547" w:hanging="547"/>
    </w:pPr>
    <w:rPr>
      <w:rFonts w:ascii="Courier New" w:hAnsi="Courier New" w:cs="Courier New"/>
      <w:kern w:val="0"/>
    </w:rPr>
  </w:style>
  <w:style w:type="paragraph" w:customStyle="1" w:styleId="ConsNormal">
    <w:name w:val="ConsNormal"/>
    <w:uiPriority w:val="99"/>
    <w:rsid w:val="00527ECF"/>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4">
    <w:name w:val="Times14"/>
    <w:basedOn w:val="a0"/>
    <w:rsid w:val="00527ECF"/>
    <w:pPr>
      <w:overflowPunct/>
      <w:adjustRightInd/>
      <w:spacing w:after="0"/>
      <w:ind w:firstLine="851"/>
      <w:jc w:val="both"/>
      <w:textAlignment w:val="auto"/>
    </w:pPr>
    <w:rPr>
      <w:kern w:val="0"/>
      <w:sz w:val="28"/>
      <w:szCs w:val="28"/>
    </w:rPr>
  </w:style>
  <w:style w:type="character" w:styleId="a4">
    <w:name w:val="Hyperlink"/>
    <w:uiPriority w:val="99"/>
    <w:rsid w:val="00527ECF"/>
    <w:rPr>
      <w:rFonts w:cs="Times New Roman"/>
      <w:color w:val="0000FF"/>
      <w:u w:val="single"/>
    </w:rPr>
  </w:style>
  <w:style w:type="paragraph" w:styleId="a5">
    <w:name w:val="header"/>
    <w:basedOn w:val="a0"/>
    <w:link w:val="a6"/>
    <w:uiPriority w:val="99"/>
    <w:unhideWhenUsed/>
    <w:rsid w:val="00527ECF"/>
    <w:pPr>
      <w:tabs>
        <w:tab w:val="center" w:pos="4677"/>
        <w:tab w:val="right" w:pos="9355"/>
      </w:tabs>
      <w:spacing w:after="0"/>
    </w:pPr>
  </w:style>
  <w:style w:type="character" w:customStyle="1" w:styleId="a6">
    <w:name w:val="Верхний колонтитул Знак"/>
    <w:basedOn w:val="a1"/>
    <w:link w:val="a5"/>
    <w:uiPriority w:val="99"/>
    <w:rsid w:val="00527ECF"/>
    <w:rPr>
      <w:rFonts w:ascii="Times New Roman" w:eastAsia="Times New Roman" w:hAnsi="Times New Roman" w:cs="Times New Roman"/>
      <w:kern w:val="32"/>
      <w:sz w:val="24"/>
      <w:szCs w:val="24"/>
      <w:lang w:eastAsia="ru-RU"/>
    </w:rPr>
  </w:style>
  <w:style w:type="paragraph" w:styleId="a7">
    <w:name w:val="footer"/>
    <w:basedOn w:val="a0"/>
    <w:link w:val="a8"/>
    <w:uiPriority w:val="99"/>
    <w:unhideWhenUsed/>
    <w:rsid w:val="00527ECF"/>
    <w:pPr>
      <w:tabs>
        <w:tab w:val="center" w:pos="4677"/>
        <w:tab w:val="right" w:pos="9355"/>
      </w:tabs>
      <w:spacing w:after="0"/>
    </w:pPr>
  </w:style>
  <w:style w:type="character" w:customStyle="1" w:styleId="a8">
    <w:name w:val="Нижний колонтитул Знак"/>
    <w:basedOn w:val="a1"/>
    <w:link w:val="a7"/>
    <w:uiPriority w:val="99"/>
    <w:rsid w:val="00527ECF"/>
    <w:rPr>
      <w:rFonts w:ascii="Times New Roman" w:eastAsia="Times New Roman" w:hAnsi="Times New Roman" w:cs="Times New Roman"/>
      <w:kern w:val="32"/>
      <w:sz w:val="24"/>
      <w:szCs w:val="24"/>
      <w:lang w:eastAsia="ru-RU"/>
    </w:rPr>
  </w:style>
  <w:style w:type="paragraph" w:styleId="a9">
    <w:name w:val="Balloon Text"/>
    <w:basedOn w:val="a0"/>
    <w:link w:val="aa"/>
    <w:uiPriority w:val="99"/>
    <w:unhideWhenUsed/>
    <w:rsid w:val="004164DA"/>
    <w:pPr>
      <w:spacing w:after="0"/>
    </w:pPr>
    <w:rPr>
      <w:rFonts w:ascii="Tahoma" w:hAnsi="Tahoma" w:cs="Tahoma"/>
      <w:sz w:val="16"/>
      <w:szCs w:val="16"/>
    </w:rPr>
  </w:style>
  <w:style w:type="character" w:customStyle="1" w:styleId="aa">
    <w:name w:val="Текст выноски Знак"/>
    <w:basedOn w:val="a1"/>
    <w:link w:val="a9"/>
    <w:uiPriority w:val="99"/>
    <w:rsid w:val="004164DA"/>
    <w:rPr>
      <w:rFonts w:ascii="Tahoma" w:eastAsia="Times New Roman" w:hAnsi="Tahoma" w:cs="Tahoma"/>
      <w:kern w:val="32"/>
      <w:sz w:val="16"/>
      <w:szCs w:val="16"/>
      <w:lang w:eastAsia="ru-RU"/>
    </w:rPr>
  </w:style>
  <w:style w:type="character" w:customStyle="1" w:styleId="11">
    <w:name w:val="Верхний колонтитул Знак1"/>
    <w:rsid w:val="0092101D"/>
    <w:rPr>
      <w:rFonts w:ascii="Times New Roman" w:eastAsia="Times New Roman" w:hAnsi="Times New Roman"/>
      <w:kern w:val="32"/>
      <w:sz w:val="24"/>
      <w:szCs w:val="24"/>
    </w:rPr>
  </w:style>
  <w:style w:type="paragraph" w:customStyle="1" w:styleId="ConsPlusNormal">
    <w:name w:val="ConsPlusNormal"/>
    <w:rsid w:val="000436BE"/>
    <w:pPr>
      <w:widowControl w:val="0"/>
      <w:autoSpaceDE w:val="0"/>
      <w:autoSpaceDN w:val="0"/>
      <w:spacing w:after="0" w:line="240" w:lineRule="auto"/>
    </w:pPr>
    <w:rPr>
      <w:rFonts w:ascii="Calibri" w:eastAsia="Times New Roman" w:hAnsi="Calibri" w:cs="Calibri"/>
      <w:szCs w:val="20"/>
      <w:lang w:eastAsia="ru-RU"/>
    </w:rPr>
  </w:style>
  <w:style w:type="paragraph" w:styleId="ab">
    <w:name w:val="List Paragraph"/>
    <w:basedOn w:val="a0"/>
    <w:uiPriority w:val="34"/>
    <w:qFormat/>
    <w:rsid w:val="009D4107"/>
    <w:pPr>
      <w:ind w:left="720"/>
      <w:contextualSpacing/>
    </w:pPr>
  </w:style>
  <w:style w:type="paragraph" w:customStyle="1" w:styleId="Iaaoiueaaan">
    <w:name w:val="Ia?aoiue aa?an"/>
    <w:basedOn w:val="ac"/>
    <w:next w:val="ad"/>
    <w:rsid w:val="005C2761"/>
    <w:pPr>
      <w:keepLines/>
      <w:framePr w:w="0" w:hRule="auto" w:hSpace="0" w:wrap="auto" w:hAnchor="text" w:xAlign="left" w:yAlign="inline"/>
      <w:spacing w:after="0"/>
      <w:ind w:left="4680"/>
    </w:pPr>
    <w:rPr>
      <w:rFonts w:ascii="Courier New" w:hAnsi="Courier New" w:cs="Courier New"/>
      <w:kern w:val="0"/>
    </w:rPr>
  </w:style>
  <w:style w:type="paragraph" w:styleId="ac">
    <w:name w:val="envelope address"/>
    <w:basedOn w:val="a0"/>
    <w:uiPriority w:val="99"/>
    <w:rsid w:val="005C2761"/>
    <w:pPr>
      <w:framePr w:w="7920" w:h="1980" w:hRule="exact" w:hSpace="180" w:wrap="auto" w:hAnchor="page" w:xAlign="center" w:yAlign="bottom"/>
      <w:ind w:left="2880"/>
    </w:pPr>
    <w:rPr>
      <w:rFonts w:ascii="Arial" w:hAnsi="Arial" w:cs="Arial"/>
    </w:rPr>
  </w:style>
  <w:style w:type="paragraph" w:styleId="ad">
    <w:name w:val="Date"/>
    <w:basedOn w:val="a0"/>
    <w:next w:val="a0"/>
    <w:link w:val="ae"/>
    <w:uiPriority w:val="99"/>
    <w:rsid w:val="005C2761"/>
    <w:pPr>
      <w:spacing w:after="720"/>
      <w:ind w:left="4680"/>
    </w:pPr>
    <w:rPr>
      <w:rFonts w:ascii="Courier New" w:hAnsi="Courier New" w:cs="Courier New"/>
      <w:kern w:val="0"/>
    </w:rPr>
  </w:style>
  <w:style w:type="character" w:customStyle="1" w:styleId="ae">
    <w:name w:val="Дата Знак"/>
    <w:basedOn w:val="a1"/>
    <w:link w:val="ad"/>
    <w:uiPriority w:val="99"/>
    <w:rsid w:val="005C2761"/>
    <w:rPr>
      <w:rFonts w:ascii="Courier New" w:eastAsia="Times New Roman" w:hAnsi="Courier New" w:cs="Courier New"/>
      <w:sz w:val="24"/>
      <w:szCs w:val="24"/>
      <w:lang w:eastAsia="ru-RU"/>
    </w:rPr>
  </w:style>
  <w:style w:type="paragraph" w:customStyle="1" w:styleId="NoieaAieiaiea">
    <w:name w:val="No?iea Aieiaiea"/>
    <w:basedOn w:val="a0"/>
    <w:next w:val="af"/>
    <w:rsid w:val="005C2761"/>
    <w:pPr>
      <w:spacing w:before="240" w:after="0"/>
      <w:jc w:val="center"/>
    </w:pPr>
    <w:rPr>
      <w:rFonts w:ascii="Courier New" w:hAnsi="Courier New" w:cs="Courier New"/>
      <w:kern w:val="0"/>
    </w:rPr>
  </w:style>
  <w:style w:type="paragraph" w:styleId="af">
    <w:name w:val="Salutation"/>
    <w:basedOn w:val="a0"/>
    <w:next w:val="a0"/>
    <w:link w:val="af0"/>
    <w:uiPriority w:val="99"/>
    <w:rsid w:val="005C2761"/>
  </w:style>
  <w:style w:type="character" w:customStyle="1" w:styleId="af0">
    <w:name w:val="Приветствие Знак"/>
    <w:basedOn w:val="a1"/>
    <w:link w:val="af"/>
    <w:uiPriority w:val="99"/>
    <w:rsid w:val="005C2761"/>
    <w:rPr>
      <w:rFonts w:ascii="Times New Roman" w:eastAsia="Times New Roman" w:hAnsi="Times New Roman" w:cs="Times New Roman"/>
      <w:kern w:val="32"/>
      <w:sz w:val="24"/>
      <w:szCs w:val="24"/>
      <w:lang w:eastAsia="ru-RU"/>
    </w:rPr>
  </w:style>
  <w:style w:type="character" w:styleId="af1">
    <w:name w:val="page number"/>
    <w:uiPriority w:val="99"/>
    <w:rsid w:val="005C2761"/>
    <w:rPr>
      <w:rFonts w:cs="Times New Roman"/>
    </w:rPr>
  </w:style>
  <w:style w:type="paragraph" w:styleId="af2">
    <w:name w:val="Document Map"/>
    <w:basedOn w:val="a0"/>
    <w:link w:val="af3"/>
    <w:uiPriority w:val="99"/>
    <w:rsid w:val="005C2761"/>
    <w:pPr>
      <w:shd w:val="clear" w:color="auto" w:fill="000080"/>
    </w:pPr>
    <w:rPr>
      <w:rFonts w:ascii="Tahoma" w:hAnsi="Tahoma" w:cs="Tahoma"/>
    </w:rPr>
  </w:style>
  <w:style w:type="character" w:customStyle="1" w:styleId="af3">
    <w:name w:val="Схема документа Знак"/>
    <w:basedOn w:val="a1"/>
    <w:link w:val="af2"/>
    <w:uiPriority w:val="99"/>
    <w:rsid w:val="005C2761"/>
    <w:rPr>
      <w:rFonts w:ascii="Tahoma" w:eastAsia="Times New Roman" w:hAnsi="Tahoma" w:cs="Tahoma"/>
      <w:kern w:val="32"/>
      <w:sz w:val="24"/>
      <w:szCs w:val="24"/>
      <w:shd w:val="clear" w:color="auto" w:fill="000080"/>
      <w:lang w:eastAsia="ru-RU"/>
    </w:rPr>
  </w:style>
  <w:style w:type="table" w:styleId="af4">
    <w:name w:val="Table Grid"/>
    <w:basedOn w:val="a2"/>
    <w:uiPriority w:val="59"/>
    <w:rsid w:val="005C2761"/>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Дата Знак1"/>
    <w:rsid w:val="005C2761"/>
    <w:rPr>
      <w:rFonts w:ascii="Courier New" w:hAnsi="Courier New"/>
      <w:sz w:val="24"/>
      <w:lang w:val="ru-RU" w:eastAsia="ru-RU"/>
    </w:rPr>
  </w:style>
  <w:style w:type="character" w:customStyle="1" w:styleId="110">
    <w:name w:val="Заголовок 1 Знак1"/>
    <w:rsid w:val="005C2761"/>
    <w:rPr>
      <w:kern w:val="32"/>
      <w:sz w:val="28"/>
      <w:lang w:val="ru-RU" w:eastAsia="ru-RU"/>
    </w:rPr>
  </w:style>
  <w:style w:type="character" w:customStyle="1" w:styleId="13">
    <w:name w:val="Приветствие Знак1"/>
    <w:rsid w:val="005C2761"/>
    <w:rPr>
      <w:kern w:val="32"/>
      <w:sz w:val="24"/>
      <w:lang w:val="ru-RU" w:eastAsia="ru-RU"/>
    </w:rPr>
  </w:style>
  <w:style w:type="character" w:customStyle="1" w:styleId="14">
    <w:name w:val="Нижний колонтитул Знак1"/>
    <w:rsid w:val="005C2761"/>
    <w:rPr>
      <w:kern w:val="32"/>
      <w:sz w:val="24"/>
      <w:lang w:val="ru-RU" w:eastAsia="ru-RU"/>
    </w:rPr>
  </w:style>
  <w:style w:type="character" w:customStyle="1" w:styleId="15">
    <w:name w:val="Схема документа Знак1"/>
    <w:rsid w:val="005C2761"/>
    <w:rPr>
      <w:rFonts w:ascii="Tahoma" w:hAnsi="Tahoma"/>
      <w:kern w:val="32"/>
      <w:sz w:val="24"/>
      <w:lang w:val="ru-RU" w:eastAsia="ru-RU"/>
    </w:rPr>
  </w:style>
  <w:style w:type="paragraph" w:customStyle="1" w:styleId="16">
    <w:name w:val="Знак1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5C2761"/>
    <w:rPr>
      <w:rFonts w:ascii="Tahoma" w:hAnsi="Tahoma"/>
      <w:kern w:val="32"/>
      <w:sz w:val="16"/>
      <w:lang w:val="ru-RU" w:eastAsia="ru-RU"/>
    </w:rPr>
  </w:style>
  <w:style w:type="paragraph" w:styleId="af5">
    <w:name w:val="Body Text Indent"/>
    <w:basedOn w:val="a0"/>
    <w:link w:val="af6"/>
    <w:uiPriority w:val="99"/>
    <w:rsid w:val="005C2761"/>
    <w:pPr>
      <w:overflowPunct/>
      <w:adjustRightInd/>
      <w:spacing w:after="0"/>
      <w:ind w:firstLine="567"/>
      <w:jc w:val="both"/>
      <w:textAlignment w:val="auto"/>
    </w:pPr>
    <w:rPr>
      <w:kern w:val="0"/>
    </w:rPr>
  </w:style>
  <w:style w:type="character" w:customStyle="1" w:styleId="af6">
    <w:name w:val="Основной текст с отступом Знак"/>
    <w:basedOn w:val="a1"/>
    <w:link w:val="af5"/>
    <w:uiPriority w:val="99"/>
    <w:rsid w:val="005C2761"/>
    <w:rPr>
      <w:rFonts w:ascii="Times New Roman" w:eastAsia="Times New Roman" w:hAnsi="Times New Roman" w:cs="Times New Roman"/>
      <w:sz w:val="24"/>
      <w:szCs w:val="24"/>
      <w:lang w:eastAsia="ru-RU"/>
    </w:rPr>
  </w:style>
  <w:style w:type="paragraph" w:customStyle="1" w:styleId="ConsPlusCell">
    <w:name w:val="ConsPlusCell"/>
    <w:rsid w:val="005C27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C2761"/>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2">
    <w:name w:val="Times12"/>
    <w:basedOn w:val="a0"/>
    <w:uiPriority w:val="99"/>
    <w:rsid w:val="005C2761"/>
    <w:pPr>
      <w:overflowPunct/>
      <w:adjustRightInd/>
      <w:spacing w:after="0"/>
      <w:ind w:firstLine="709"/>
      <w:jc w:val="both"/>
      <w:textAlignment w:val="auto"/>
    </w:pPr>
    <w:rPr>
      <w:kern w:val="0"/>
    </w:rPr>
  </w:style>
  <w:style w:type="paragraph" w:styleId="af7">
    <w:name w:val="Body Text"/>
    <w:basedOn w:val="a0"/>
    <w:link w:val="af8"/>
    <w:uiPriority w:val="99"/>
    <w:rsid w:val="005C2761"/>
  </w:style>
  <w:style w:type="character" w:customStyle="1" w:styleId="af8">
    <w:name w:val="Основной текст Знак"/>
    <w:basedOn w:val="a1"/>
    <w:link w:val="af7"/>
    <w:uiPriority w:val="99"/>
    <w:rsid w:val="005C2761"/>
    <w:rPr>
      <w:rFonts w:ascii="Times New Roman" w:eastAsia="Times New Roman" w:hAnsi="Times New Roman" w:cs="Times New Roman"/>
      <w:kern w:val="32"/>
      <w:sz w:val="24"/>
      <w:szCs w:val="24"/>
      <w:lang w:eastAsia="ru-RU"/>
    </w:rPr>
  </w:style>
  <w:style w:type="paragraph" w:customStyle="1" w:styleId="ConsCell">
    <w:name w:val="ConsCell"/>
    <w:rsid w:val="005C2761"/>
    <w:pPr>
      <w:autoSpaceDE w:val="0"/>
      <w:autoSpaceDN w:val="0"/>
      <w:spacing w:after="0" w:line="240" w:lineRule="auto"/>
    </w:pPr>
    <w:rPr>
      <w:rFonts w:ascii="Arial" w:eastAsia="Times New Roman" w:hAnsi="Arial" w:cs="Arial"/>
      <w:sz w:val="20"/>
      <w:szCs w:val="20"/>
      <w:lang w:eastAsia="ru-RU"/>
    </w:rPr>
  </w:style>
  <w:style w:type="paragraph" w:customStyle="1" w:styleId="Courier14">
    <w:name w:val="Courier14"/>
    <w:basedOn w:val="a0"/>
    <w:rsid w:val="005C2761"/>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5C2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2761"/>
    <w:pPr>
      <w:widowControl w:val="0"/>
      <w:autoSpaceDE w:val="0"/>
      <w:autoSpaceDN w:val="0"/>
      <w:spacing w:after="0" w:line="240" w:lineRule="auto"/>
    </w:pPr>
    <w:rPr>
      <w:rFonts w:ascii="Arial" w:eastAsia="Times New Roman" w:hAnsi="Arial" w:cs="Arial"/>
      <w:b/>
      <w:bCs/>
      <w:sz w:val="20"/>
      <w:szCs w:val="20"/>
      <w:lang w:eastAsia="ru-RU"/>
    </w:rPr>
  </w:style>
  <w:style w:type="paragraph" w:styleId="31">
    <w:name w:val="Body Text Indent 3"/>
    <w:basedOn w:val="a0"/>
    <w:link w:val="32"/>
    <w:uiPriority w:val="99"/>
    <w:rsid w:val="005C2761"/>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rsid w:val="005C2761"/>
    <w:rPr>
      <w:rFonts w:ascii="Times New Roman" w:eastAsia="Times New Roman" w:hAnsi="Times New Roman" w:cs="Times New Roman"/>
      <w:kern w:val="32"/>
      <w:sz w:val="16"/>
      <w:szCs w:val="16"/>
      <w:lang w:eastAsia="ru-RU"/>
    </w:rPr>
  </w:style>
  <w:style w:type="paragraph" w:customStyle="1" w:styleId="af9">
    <w:name w:val="МОН"/>
    <w:basedOn w:val="a0"/>
    <w:rsid w:val="005C2761"/>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5C27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5C276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aenoaieoiaioa">
    <w:name w:val="Oaeno aieoiaioa"/>
    <w:basedOn w:val="a0"/>
    <w:rsid w:val="005C2761"/>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5C2761"/>
    <w:pPr>
      <w:spacing w:after="0" w:line="240" w:lineRule="auto"/>
    </w:pPr>
    <w:rPr>
      <w:rFonts w:ascii="Arial" w:eastAsia="Times New Roman" w:hAnsi="Arial" w:cs="Arial"/>
      <w:b/>
      <w:bCs/>
      <w:sz w:val="16"/>
      <w:szCs w:val="16"/>
      <w:lang w:eastAsia="ru-RU"/>
    </w:rPr>
  </w:style>
  <w:style w:type="paragraph" w:styleId="21">
    <w:name w:val="Body Text Indent 2"/>
    <w:basedOn w:val="a0"/>
    <w:link w:val="22"/>
    <w:uiPriority w:val="99"/>
    <w:rsid w:val="005C2761"/>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rsid w:val="005C2761"/>
    <w:rPr>
      <w:rFonts w:ascii="Times New Roman CYR" w:eastAsia="Times New Roman" w:hAnsi="Times New Roman CYR" w:cs="Times New Roman CYR"/>
      <w:sz w:val="28"/>
      <w:szCs w:val="28"/>
      <w:lang w:eastAsia="ru-RU"/>
    </w:rPr>
  </w:style>
  <w:style w:type="paragraph" w:customStyle="1" w:styleId="14pt">
    <w:name w:val="Стиль 14 pt по центру"/>
    <w:basedOn w:val="a0"/>
    <w:rsid w:val="005C2761"/>
    <w:pPr>
      <w:jc w:val="center"/>
    </w:pPr>
    <w:rPr>
      <w:rFonts w:ascii="Times New Roman CYR" w:hAnsi="Times New Roman CYR" w:cs="Times New Roman CYR"/>
      <w:sz w:val="28"/>
      <w:szCs w:val="28"/>
    </w:rPr>
  </w:style>
  <w:style w:type="paragraph" w:styleId="33">
    <w:name w:val="Body Text 3"/>
    <w:basedOn w:val="a0"/>
    <w:link w:val="34"/>
    <w:uiPriority w:val="99"/>
    <w:rsid w:val="005C2761"/>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rsid w:val="005C2761"/>
    <w:rPr>
      <w:rFonts w:ascii="Times New Roman CYR" w:eastAsia="Times New Roman" w:hAnsi="Times New Roman CYR" w:cs="Times New Roman CYR"/>
      <w:sz w:val="16"/>
      <w:szCs w:val="16"/>
      <w:lang w:eastAsia="ru-RU"/>
    </w:rPr>
  </w:style>
  <w:style w:type="character" w:customStyle="1" w:styleId="120">
    <w:name w:val="Знак12"/>
    <w:rsid w:val="005C2761"/>
    <w:rPr>
      <w:kern w:val="32"/>
      <w:sz w:val="24"/>
      <w:lang w:val="ru-RU" w:eastAsia="ru-RU"/>
    </w:rPr>
  </w:style>
  <w:style w:type="paragraph" w:customStyle="1" w:styleId="150">
    <w:name w:val="Знак1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a">
    <w:name w:val="Знак Знак Знак Знак 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b">
    <w:name w:val="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3">
    <w:name w:val="Body Text 2"/>
    <w:basedOn w:val="a0"/>
    <w:link w:val="24"/>
    <w:uiPriority w:val="99"/>
    <w:rsid w:val="005C2761"/>
    <w:pPr>
      <w:spacing w:after="0"/>
      <w:jc w:val="both"/>
    </w:pPr>
  </w:style>
  <w:style w:type="character" w:customStyle="1" w:styleId="24">
    <w:name w:val="Основной текст 2 Знак"/>
    <w:basedOn w:val="a1"/>
    <w:link w:val="23"/>
    <w:uiPriority w:val="99"/>
    <w:rsid w:val="005C2761"/>
    <w:rPr>
      <w:rFonts w:ascii="Times New Roman" w:eastAsia="Times New Roman" w:hAnsi="Times New Roman" w:cs="Times New Roman"/>
      <w:kern w:val="32"/>
      <w:sz w:val="24"/>
      <w:szCs w:val="24"/>
      <w:lang w:eastAsia="ru-RU"/>
    </w:rPr>
  </w:style>
  <w:style w:type="paragraph" w:styleId="afc">
    <w:name w:val="Title"/>
    <w:basedOn w:val="a0"/>
    <w:next w:val="a0"/>
    <w:link w:val="afd"/>
    <w:uiPriority w:val="10"/>
    <w:qFormat/>
    <w:rsid w:val="005C2761"/>
    <w:pPr>
      <w:spacing w:before="240" w:after="60"/>
      <w:jc w:val="center"/>
      <w:outlineLvl w:val="0"/>
    </w:pPr>
    <w:rPr>
      <w:rFonts w:ascii="Cambria" w:hAnsi="Cambria"/>
      <w:b/>
      <w:bCs/>
      <w:kern w:val="28"/>
      <w:sz w:val="32"/>
      <w:szCs w:val="32"/>
    </w:rPr>
  </w:style>
  <w:style w:type="character" w:customStyle="1" w:styleId="afd">
    <w:name w:val="Название Знак"/>
    <w:basedOn w:val="a1"/>
    <w:link w:val="afc"/>
    <w:uiPriority w:val="10"/>
    <w:rsid w:val="005C2761"/>
    <w:rPr>
      <w:rFonts w:ascii="Cambria" w:eastAsia="Times New Roman" w:hAnsi="Cambria" w:cs="Times New Roman"/>
      <w:b/>
      <w:bCs/>
      <w:kern w:val="28"/>
      <w:sz w:val="32"/>
      <w:szCs w:val="32"/>
      <w:lang w:eastAsia="ru-RU"/>
    </w:rPr>
  </w:style>
  <w:style w:type="paragraph" w:customStyle="1" w:styleId="121">
    <w:name w:val="Знак1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1">
    <w:name w:val="Знак Знак Знак Знак Знак Знак Знак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
    <w:name w:val="Стиль1"/>
    <w:basedOn w:val="a0"/>
    <w:autoRedefine/>
    <w:rsid w:val="005C2761"/>
    <w:pPr>
      <w:overflowPunct/>
      <w:autoSpaceDE/>
      <w:autoSpaceDN/>
      <w:adjustRightInd/>
      <w:spacing w:after="0"/>
      <w:jc w:val="center"/>
      <w:textAlignment w:val="auto"/>
    </w:pPr>
    <w:rPr>
      <w:b/>
      <w:bCs/>
      <w:kern w:val="0"/>
      <w:sz w:val="28"/>
      <w:szCs w:val="28"/>
    </w:rPr>
  </w:style>
  <w:style w:type="paragraph" w:customStyle="1" w:styleId="25">
    <w:name w:val="Стиль2"/>
    <w:basedOn w:val="Times14"/>
    <w:rsid w:val="005C2761"/>
    <w:pPr>
      <w:autoSpaceDE/>
      <w:autoSpaceDN/>
      <w:spacing w:before="100" w:beforeAutospacing="1" w:after="100" w:afterAutospacing="1"/>
    </w:pPr>
  </w:style>
  <w:style w:type="paragraph" w:customStyle="1" w:styleId="111">
    <w:name w:val="Знак1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9">
    <w:name w:val="Знак Знак Знак Знак 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6">
    <w:name w:val="Дата Знак2"/>
    <w:locked/>
    <w:rsid w:val="005C2761"/>
    <w:rPr>
      <w:kern w:val="32"/>
      <w:sz w:val="24"/>
    </w:rPr>
  </w:style>
  <w:style w:type="character" w:customStyle="1" w:styleId="122">
    <w:name w:val="Заголовок 1 Знак2"/>
    <w:locked/>
    <w:rsid w:val="005C2761"/>
    <w:rPr>
      <w:rFonts w:ascii="Cambria" w:hAnsi="Cambria"/>
      <w:b/>
      <w:kern w:val="32"/>
      <w:sz w:val="32"/>
    </w:rPr>
  </w:style>
  <w:style w:type="character" w:customStyle="1" w:styleId="27">
    <w:name w:val="Приветствие Знак2"/>
    <w:locked/>
    <w:rsid w:val="005C2761"/>
    <w:rPr>
      <w:kern w:val="32"/>
      <w:sz w:val="24"/>
    </w:rPr>
  </w:style>
  <w:style w:type="character" w:customStyle="1" w:styleId="28">
    <w:name w:val="Верхний колонтитул Знак2"/>
    <w:locked/>
    <w:rsid w:val="005C2761"/>
    <w:rPr>
      <w:kern w:val="32"/>
      <w:sz w:val="24"/>
    </w:rPr>
  </w:style>
  <w:style w:type="character" w:customStyle="1" w:styleId="29">
    <w:name w:val="Нижний колонтитул Знак2"/>
    <w:locked/>
    <w:rsid w:val="005C2761"/>
    <w:rPr>
      <w:kern w:val="32"/>
      <w:sz w:val="24"/>
    </w:rPr>
  </w:style>
  <w:style w:type="paragraph" w:customStyle="1" w:styleId="130">
    <w:name w:val="Знак1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4"/>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a">
    <w:name w:val="Знак Знак Знак Знак Знак Знак Знак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5C2761"/>
    <w:rPr>
      <w:kern w:val="32"/>
      <w:sz w:val="28"/>
      <w:lang w:val="ru-RU" w:eastAsia="ru-RU"/>
    </w:rPr>
  </w:style>
  <w:style w:type="paragraph" w:customStyle="1" w:styleId="140">
    <w:name w:val="Знак1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b">
    <w:name w:val="Знак Знак2"/>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5C2761"/>
    <w:rPr>
      <w:rFonts w:ascii="Arial" w:hAnsi="Arial"/>
      <w:b/>
      <w:i/>
      <w:kern w:val="32"/>
      <w:sz w:val="28"/>
    </w:rPr>
  </w:style>
  <w:style w:type="character" w:customStyle="1" w:styleId="310">
    <w:name w:val="Заголовок 3 Знак1"/>
    <w:rsid w:val="005C2761"/>
    <w:rPr>
      <w:rFonts w:ascii="Arial" w:hAnsi="Arial"/>
      <w:b/>
      <w:kern w:val="32"/>
      <w:sz w:val="26"/>
    </w:rPr>
  </w:style>
  <w:style w:type="character" w:customStyle="1" w:styleId="410">
    <w:name w:val="Заголовок 4 Знак1"/>
    <w:rsid w:val="005C2761"/>
    <w:rPr>
      <w:rFonts w:ascii="Times New Roman" w:hAnsi="Times New Roman"/>
      <w:b/>
      <w:kern w:val="32"/>
      <w:sz w:val="28"/>
    </w:rPr>
  </w:style>
  <w:style w:type="character" w:customStyle="1" w:styleId="51">
    <w:name w:val="Заголовок 5 Знак1"/>
    <w:rsid w:val="005C2761"/>
    <w:rPr>
      <w:rFonts w:ascii="Times New Roman" w:hAnsi="Times New Roman"/>
      <w:color w:val="000000"/>
      <w:sz w:val="28"/>
    </w:rPr>
  </w:style>
  <w:style w:type="character" w:customStyle="1" w:styleId="61">
    <w:name w:val="Заголовок 6 Знак1"/>
    <w:rsid w:val="005C2761"/>
    <w:rPr>
      <w:rFonts w:ascii="Times New Roman" w:hAnsi="Times New Roman"/>
      <w:b/>
      <w:kern w:val="32"/>
      <w:sz w:val="22"/>
    </w:rPr>
  </w:style>
  <w:style w:type="character" w:customStyle="1" w:styleId="1a">
    <w:name w:val="Основной текст Знак1"/>
    <w:rsid w:val="005C2761"/>
    <w:rPr>
      <w:rFonts w:ascii="Times New Roman" w:hAnsi="Times New Roman"/>
      <w:kern w:val="32"/>
      <w:sz w:val="24"/>
    </w:rPr>
  </w:style>
  <w:style w:type="character" w:customStyle="1" w:styleId="311">
    <w:name w:val="Основной текст с отступом 3 Знак1"/>
    <w:rsid w:val="005C2761"/>
    <w:rPr>
      <w:rFonts w:ascii="Times New Roman" w:hAnsi="Times New Roman"/>
      <w:kern w:val="32"/>
      <w:sz w:val="16"/>
    </w:rPr>
  </w:style>
  <w:style w:type="character" w:customStyle="1" w:styleId="1b">
    <w:name w:val="Основной текст с отступом Знак1"/>
    <w:rsid w:val="005C2761"/>
    <w:rPr>
      <w:rFonts w:ascii="Times New Roman" w:hAnsi="Times New Roman"/>
      <w:sz w:val="24"/>
    </w:rPr>
  </w:style>
  <w:style w:type="character" w:customStyle="1" w:styleId="131">
    <w:name w:val="Знак13"/>
    <w:rsid w:val="005C2761"/>
    <w:rPr>
      <w:kern w:val="32"/>
      <w:sz w:val="24"/>
      <w:lang w:val="ru-RU" w:eastAsia="ru-RU"/>
    </w:rPr>
  </w:style>
  <w:style w:type="paragraph" w:customStyle="1" w:styleId="160">
    <w:name w:val="Знак1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5C2761"/>
    <w:rPr>
      <w:sz w:val="22"/>
      <w:lang w:val="x-none" w:eastAsia="en-US"/>
    </w:rPr>
  </w:style>
  <w:style w:type="paragraph" w:customStyle="1" w:styleId="53">
    <w:name w:val="Знак Знак5"/>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1">
    <w:name w:val="Знак Знак Знак Знак Знак Знак Знак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e">
    <w:name w:val="FollowedHyperlink"/>
    <w:uiPriority w:val="99"/>
    <w:rsid w:val="005C2761"/>
    <w:rPr>
      <w:rFonts w:cs="Times New Roman"/>
      <w:color w:val="800080"/>
      <w:u w:val="single"/>
    </w:rPr>
  </w:style>
  <w:style w:type="paragraph" w:customStyle="1" w:styleId="xl65">
    <w:name w:val="xl6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5C2761"/>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5C2761"/>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5C2761"/>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5C2761"/>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5C2761"/>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5C2761"/>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5C2761"/>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5C2761"/>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5C2761"/>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5C2761"/>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5C2761"/>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
    <w:name w:val="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5C2761"/>
    <w:pPr>
      <w:numPr>
        <w:numId w:val="2"/>
      </w:numPr>
      <w:overflowPunct/>
      <w:autoSpaceDE/>
      <w:autoSpaceDN/>
      <w:adjustRightInd/>
      <w:spacing w:after="0"/>
      <w:jc w:val="both"/>
      <w:textAlignment w:val="auto"/>
    </w:pPr>
    <w:rPr>
      <w:rFonts w:ascii="Courier New" w:hAnsi="Courier New" w:cs="Courier New"/>
      <w:kern w:val="0"/>
    </w:rPr>
  </w:style>
  <w:style w:type="paragraph" w:styleId="aff0">
    <w:name w:val="Plain Text"/>
    <w:basedOn w:val="a0"/>
    <w:link w:val="aff1"/>
    <w:uiPriority w:val="99"/>
    <w:rsid w:val="005C2761"/>
    <w:pPr>
      <w:overflowPunct/>
      <w:autoSpaceDE/>
      <w:autoSpaceDN/>
      <w:adjustRightInd/>
      <w:spacing w:after="0"/>
      <w:textAlignment w:val="auto"/>
    </w:pPr>
    <w:rPr>
      <w:rFonts w:ascii="Courier New" w:hAnsi="Courier New" w:cs="Courier New"/>
      <w:kern w:val="0"/>
      <w:sz w:val="20"/>
      <w:szCs w:val="20"/>
    </w:rPr>
  </w:style>
  <w:style w:type="character" w:customStyle="1" w:styleId="aff1">
    <w:name w:val="Текст Знак"/>
    <w:basedOn w:val="a1"/>
    <w:link w:val="aff0"/>
    <w:uiPriority w:val="99"/>
    <w:rsid w:val="005C2761"/>
    <w:rPr>
      <w:rFonts w:ascii="Courier New" w:eastAsia="Times New Roman" w:hAnsi="Courier New" w:cs="Courier New"/>
      <w:sz w:val="20"/>
      <w:szCs w:val="20"/>
      <w:lang w:eastAsia="ru-RU"/>
    </w:rPr>
  </w:style>
  <w:style w:type="paragraph" w:customStyle="1" w:styleId="Pro-Gramma">
    <w:name w:val="Pro-Gramma"/>
    <w:basedOn w:val="a0"/>
    <w:link w:val="Pro-Gramma0"/>
    <w:rsid w:val="005C2761"/>
    <w:pPr>
      <w:overflowPunct/>
      <w:autoSpaceDE/>
      <w:autoSpaceDN/>
      <w:adjustRightInd/>
      <w:spacing w:before="120" w:after="0" w:line="288" w:lineRule="auto"/>
      <w:ind w:left="1134"/>
      <w:jc w:val="both"/>
      <w:textAlignment w:val="auto"/>
    </w:pPr>
    <w:rPr>
      <w:rFonts w:ascii="Georgia" w:hAnsi="Georgia"/>
      <w:kern w:val="0"/>
      <w:lang w:eastAsia="en-US"/>
    </w:rPr>
  </w:style>
  <w:style w:type="character" w:customStyle="1" w:styleId="Pro-Gramma0">
    <w:name w:val="Pro-Gramma Знак"/>
    <w:link w:val="Pro-Gramma"/>
    <w:locked/>
    <w:rsid w:val="005C2761"/>
    <w:rPr>
      <w:rFonts w:ascii="Georgia" w:eastAsia="Times New Roman" w:hAnsi="Georgia" w:cs="Times New Roman"/>
      <w:sz w:val="24"/>
      <w:szCs w:val="24"/>
    </w:rPr>
  </w:style>
  <w:style w:type="paragraph" w:styleId="aff2">
    <w:name w:val="footnote text"/>
    <w:basedOn w:val="a0"/>
    <w:link w:val="aff3"/>
    <w:uiPriority w:val="99"/>
    <w:rsid w:val="005C2761"/>
    <w:pPr>
      <w:overflowPunct/>
      <w:autoSpaceDE/>
      <w:autoSpaceDN/>
      <w:adjustRightInd/>
      <w:spacing w:after="0"/>
      <w:textAlignment w:val="auto"/>
    </w:pPr>
    <w:rPr>
      <w:kern w:val="0"/>
      <w:sz w:val="20"/>
    </w:rPr>
  </w:style>
  <w:style w:type="character" w:customStyle="1" w:styleId="aff3">
    <w:name w:val="Текст сноски Знак"/>
    <w:basedOn w:val="a1"/>
    <w:link w:val="aff2"/>
    <w:uiPriority w:val="99"/>
    <w:rsid w:val="005C2761"/>
    <w:rPr>
      <w:rFonts w:ascii="Times New Roman" w:eastAsia="Times New Roman" w:hAnsi="Times New Roman" w:cs="Times New Roman"/>
      <w:sz w:val="20"/>
      <w:szCs w:val="24"/>
      <w:lang w:eastAsia="ru-RU"/>
    </w:rPr>
  </w:style>
  <w:style w:type="paragraph" w:customStyle="1" w:styleId="212">
    <w:name w:val="Знак Знак2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rial14">
    <w:name w:val="Arial14"/>
    <w:basedOn w:val="a0"/>
    <w:rsid w:val="005C2761"/>
    <w:pPr>
      <w:overflowPunct/>
      <w:autoSpaceDE/>
      <w:autoSpaceDN/>
      <w:adjustRightInd/>
      <w:spacing w:after="0"/>
      <w:ind w:firstLine="851"/>
      <w:jc w:val="both"/>
      <w:textAlignment w:val="auto"/>
    </w:pPr>
    <w:rPr>
      <w:rFonts w:ascii="Arial" w:hAnsi="Arial" w:cs="Arial"/>
      <w:kern w:val="0"/>
      <w:sz w:val="28"/>
      <w:szCs w:val="28"/>
    </w:rPr>
  </w:style>
  <w:style w:type="paragraph" w:styleId="aff4">
    <w:name w:val="annotation text"/>
    <w:basedOn w:val="a0"/>
    <w:link w:val="aff5"/>
    <w:uiPriority w:val="99"/>
    <w:rsid w:val="005C2761"/>
    <w:pPr>
      <w:overflowPunct/>
      <w:autoSpaceDE/>
      <w:autoSpaceDN/>
      <w:adjustRightInd/>
      <w:spacing w:after="0"/>
      <w:textAlignment w:val="auto"/>
    </w:pPr>
    <w:rPr>
      <w:kern w:val="0"/>
      <w:sz w:val="20"/>
      <w:szCs w:val="20"/>
    </w:rPr>
  </w:style>
  <w:style w:type="character" w:customStyle="1" w:styleId="aff5">
    <w:name w:val="Текст примечания Знак"/>
    <w:basedOn w:val="a1"/>
    <w:link w:val="aff4"/>
    <w:uiPriority w:val="99"/>
    <w:rsid w:val="005C2761"/>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5C2761"/>
    <w:rPr>
      <w:b/>
      <w:bCs/>
      <w:lang w:val="en-US" w:eastAsia="en-US"/>
    </w:rPr>
  </w:style>
  <w:style w:type="character" w:customStyle="1" w:styleId="aff7">
    <w:name w:val="Тема примечания Знак"/>
    <w:basedOn w:val="aff5"/>
    <w:link w:val="aff6"/>
    <w:uiPriority w:val="99"/>
    <w:rsid w:val="005C2761"/>
    <w:rPr>
      <w:rFonts w:ascii="Times New Roman" w:eastAsia="Times New Roman" w:hAnsi="Times New Roman" w:cs="Times New Roman"/>
      <w:b/>
      <w:bCs/>
      <w:sz w:val="20"/>
      <w:szCs w:val="20"/>
      <w:lang w:val="en-US" w:eastAsia="ru-RU"/>
    </w:rPr>
  </w:style>
  <w:style w:type="paragraph" w:customStyle="1" w:styleId="Arial12">
    <w:name w:val="Arial12"/>
    <w:basedOn w:val="a0"/>
    <w:rsid w:val="005C2761"/>
    <w:pPr>
      <w:overflowPunct/>
      <w:autoSpaceDE/>
      <w:autoSpaceDN/>
      <w:adjustRightInd/>
      <w:spacing w:after="0"/>
      <w:ind w:firstLine="851"/>
      <w:jc w:val="both"/>
      <w:textAlignment w:val="auto"/>
    </w:pPr>
    <w:rPr>
      <w:rFonts w:ascii="Arial" w:hAnsi="Arial" w:cs="Arial"/>
      <w:kern w:val="0"/>
    </w:rPr>
  </w:style>
  <w:style w:type="paragraph" w:customStyle="1" w:styleId="aff8">
    <w:name w:val="Знак Знак Знак"/>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c">
    <w:name w:val="Знак Знак Знак1"/>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d">
    <w:name w:val="Знак1 Знак Знак Знак"/>
    <w:basedOn w:val="a0"/>
    <w:rsid w:val="005C2761"/>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c">
    <w:name w:val="Знак Знак Знак2"/>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5C2761"/>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9">
    <w:name w:val="Заголовок текста"/>
    <w:rsid w:val="005C276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a">
    <w:name w:val="Текст постановления"/>
    <w:rsid w:val="005C276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100">
    <w:name w:val="Знак Знак Знак Знак Знак Знак Знак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b">
    <w:name w:val="Normal (Web)"/>
    <w:basedOn w:val="a0"/>
    <w:uiPriority w:val="99"/>
    <w:rsid w:val="005C2761"/>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5C2761"/>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
    <w:name w:val="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c">
    <w:name w:val="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2">
    <w:name w:val="Знак Знак Знак Знак Знак Знак Знак Знак Знак11"/>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5C2761"/>
    <w:pPr>
      <w:overflowPunct/>
      <w:autoSpaceDE/>
      <w:autoSpaceDN/>
      <w:adjustRightInd/>
      <w:spacing w:before="100" w:beforeAutospacing="1" w:after="100" w:afterAutospacing="1"/>
      <w:textAlignment w:val="auto"/>
    </w:pPr>
    <w:rPr>
      <w:kern w:val="0"/>
    </w:rPr>
  </w:style>
  <w:style w:type="paragraph" w:customStyle="1" w:styleId="1100">
    <w:name w:val="Знак1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5">
    <w:name w:val="font5"/>
    <w:basedOn w:val="a0"/>
    <w:rsid w:val="005C2761"/>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5C2761"/>
    <w:pPr>
      <w:overflowPunct/>
      <w:autoSpaceDE/>
      <w:autoSpaceDN/>
      <w:adjustRightInd/>
      <w:spacing w:before="100" w:beforeAutospacing="1" w:after="100" w:afterAutospacing="1"/>
      <w:textAlignment w:val="auto"/>
    </w:pPr>
    <w:rPr>
      <w:b/>
      <w:bCs/>
      <w:color w:val="FF0000"/>
      <w:kern w:val="0"/>
    </w:rPr>
  </w:style>
  <w:style w:type="table" w:customStyle="1" w:styleId="1f0">
    <w:name w:val="Сетка таблицы1"/>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
    <w:name w:val="Знак Знак Знак Знак Знак Знак Знак Знак Знак1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1">
    <w:name w:val="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table" w:customStyle="1" w:styleId="43">
    <w:name w:val="Сетка таблицы4"/>
    <w:basedOn w:val="a2"/>
    <w:next w:val="af4"/>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footnote reference"/>
    <w:aliases w:val="текст сноски"/>
    <w:uiPriority w:val="99"/>
    <w:rsid w:val="005C2761"/>
    <w:rPr>
      <w:rFonts w:cs="Times New Roman"/>
      <w:vertAlign w:val="superscript"/>
    </w:rPr>
  </w:style>
  <w:style w:type="paragraph" w:customStyle="1" w:styleId="1f2">
    <w:name w:val="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10">
    <w:name w:val="Знак1 Знак Знак1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8">
    <w:name w:val="font8"/>
    <w:basedOn w:val="a0"/>
    <w:uiPriority w:val="99"/>
    <w:rsid w:val="0099069B"/>
    <w:pPr>
      <w:overflowPunct/>
      <w:autoSpaceDE/>
      <w:autoSpaceDN/>
      <w:adjustRightInd/>
      <w:spacing w:before="100" w:beforeAutospacing="1" w:after="100" w:afterAutospacing="1"/>
      <w:textAlignment w:val="auto"/>
    </w:pPr>
    <w:rPr>
      <w:color w:val="800080"/>
      <w:kern w:val="0"/>
    </w:rPr>
  </w:style>
  <w:style w:type="paragraph" w:customStyle="1" w:styleId="font9">
    <w:name w:val="font9"/>
    <w:basedOn w:val="a0"/>
    <w:uiPriority w:val="99"/>
    <w:rsid w:val="0099069B"/>
    <w:pPr>
      <w:overflowPunct/>
      <w:autoSpaceDE/>
      <w:autoSpaceDN/>
      <w:adjustRightInd/>
      <w:spacing w:before="100" w:beforeAutospacing="1" w:after="100" w:afterAutospacing="1"/>
      <w:textAlignment w:val="auto"/>
    </w:pPr>
    <w:rPr>
      <w:color w:val="993300"/>
      <w:kern w:val="0"/>
    </w:rPr>
  </w:style>
  <w:style w:type="paragraph" w:customStyle="1" w:styleId="xl118">
    <w:name w:val="xl118"/>
    <w:basedOn w:val="a0"/>
    <w:uiPriority w:val="99"/>
    <w:rsid w:val="0099069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99069B"/>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99069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9906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99069B"/>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99069B"/>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99069B"/>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99069B"/>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99069B"/>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affe">
    <w:name w:val="Знак Знак Знак Знак Знак Знак Знак Знак Знак"/>
    <w:basedOn w:val="a0"/>
    <w:rsid w:val="00B020B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
    <w:name w:val="Знак Знак"/>
    <w:basedOn w:val="a0"/>
    <w:rsid w:val="00727B7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0">
    <w:name w:val="Знак Знак Знак Знак Знак Знак Знак Знак Знак"/>
    <w:basedOn w:val="a0"/>
    <w:rsid w:val="0065605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83">
    <w:name w:val="Знак8"/>
    <w:semiHidden/>
    <w:rsid w:val="00AB0C28"/>
    <w:rPr>
      <w:rFonts w:ascii="Courier New" w:hAnsi="Courier New"/>
      <w:sz w:val="24"/>
      <w:lang w:val="ru-RU" w:eastAsia="ru-RU"/>
    </w:rPr>
  </w:style>
  <w:style w:type="character" w:customStyle="1" w:styleId="44">
    <w:name w:val="Знак4"/>
    <w:semiHidden/>
    <w:rsid w:val="00AB0C28"/>
    <w:rPr>
      <w:rFonts w:ascii="Tahoma" w:hAnsi="Tahoma"/>
      <w:kern w:val="32"/>
      <w:sz w:val="24"/>
      <w:lang w:val="ru-RU" w:eastAsia="ru-RU"/>
    </w:rPr>
  </w:style>
  <w:style w:type="character" w:customStyle="1" w:styleId="810">
    <w:name w:val="Знак81"/>
    <w:semiHidden/>
    <w:rsid w:val="00AB0C28"/>
    <w:rPr>
      <w:rFonts w:ascii="Courier New" w:hAnsi="Courier New"/>
      <w:sz w:val="24"/>
      <w:lang w:val="ru-RU" w:eastAsia="ru-RU"/>
    </w:rPr>
  </w:style>
  <w:style w:type="character" w:customStyle="1" w:styleId="411">
    <w:name w:val="Знак41"/>
    <w:semiHidden/>
    <w:rsid w:val="00AB0C28"/>
    <w:rPr>
      <w:rFonts w:ascii="Tahoma" w:hAnsi="Tahoma"/>
      <w:kern w:val="32"/>
      <w:sz w:val="24"/>
      <w:lang w:val="ru-RU" w:eastAsia="ru-RU"/>
    </w:rPr>
  </w:style>
  <w:style w:type="character" w:customStyle="1" w:styleId="2e">
    <w:name w:val="Знак2"/>
    <w:semiHidden/>
    <w:rsid w:val="00AB0C28"/>
    <w:rPr>
      <w:rFonts w:ascii="Times New Roman CYR" w:hAnsi="Times New Roman CYR"/>
      <w:sz w:val="26"/>
      <w:lang w:val="ru-RU" w:eastAsia="ru-RU"/>
    </w:rPr>
  </w:style>
  <w:style w:type="character" w:customStyle="1" w:styleId="114">
    <w:name w:val="Знак11"/>
    <w:semiHidden/>
    <w:rsid w:val="00AB0C28"/>
    <w:rPr>
      <w:kern w:val="32"/>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78781">
      <w:bodyDiv w:val="1"/>
      <w:marLeft w:val="0"/>
      <w:marRight w:val="0"/>
      <w:marTop w:val="0"/>
      <w:marBottom w:val="0"/>
      <w:divBdr>
        <w:top w:val="none" w:sz="0" w:space="0" w:color="auto"/>
        <w:left w:val="none" w:sz="0" w:space="0" w:color="auto"/>
        <w:bottom w:val="none" w:sz="0" w:space="0" w:color="auto"/>
        <w:right w:val="none" w:sz="0" w:space="0" w:color="auto"/>
      </w:divBdr>
    </w:div>
    <w:div w:id="77290933">
      <w:bodyDiv w:val="1"/>
      <w:marLeft w:val="0"/>
      <w:marRight w:val="0"/>
      <w:marTop w:val="0"/>
      <w:marBottom w:val="0"/>
      <w:divBdr>
        <w:top w:val="none" w:sz="0" w:space="0" w:color="auto"/>
        <w:left w:val="none" w:sz="0" w:space="0" w:color="auto"/>
        <w:bottom w:val="none" w:sz="0" w:space="0" w:color="auto"/>
        <w:right w:val="none" w:sz="0" w:space="0" w:color="auto"/>
      </w:divBdr>
    </w:div>
    <w:div w:id="222836266">
      <w:bodyDiv w:val="1"/>
      <w:marLeft w:val="0"/>
      <w:marRight w:val="0"/>
      <w:marTop w:val="0"/>
      <w:marBottom w:val="0"/>
      <w:divBdr>
        <w:top w:val="none" w:sz="0" w:space="0" w:color="auto"/>
        <w:left w:val="none" w:sz="0" w:space="0" w:color="auto"/>
        <w:bottom w:val="none" w:sz="0" w:space="0" w:color="auto"/>
        <w:right w:val="none" w:sz="0" w:space="0" w:color="auto"/>
      </w:divBdr>
    </w:div>
    <w:div w:id="239293680">
      <w:bodyDiv w:val="1"/>
      <w:marLeft w:val="0"/>
      <w:marRight w:val="0"/>
      <w:marTop w:val="0"/>
      <w:marBottom w:val="0"/>
      <w:divBdr>
        <w:top w:val="none" w:sz="0" w:space="0" w:color="auto"/>
        <w:left w:val="none" w:sz="0" w:space="0" w:color="auto"/>
        <w:bottom w:val="none" w:sz="0" w:space="0" w:color="auto"/>
        <w:right w:val="none" w:sz="0" w:space="0" w:color="auto"/>
      </w:divBdr>
    </w:div>
    <w:div w:id="578907511">
      <w:bodyDiv w:val="1"/>
      <w:marLeft w:val="0"/>
      <w:marRight w:val="0"/>
      <w:marTop w:val="0"/>
      <w:marBottom w:val="0"/>
      <w:divBdr>
        <w:top w:val="none" w:sz="0" w:space="0" w:color="auto"/>
        <w:left w:val="none" w:sz="0" w:space="0" w:color="auto"/>
        <w:bottom w:val="none" w:sz="0" w:space="0" w:color="auto"/>
        <w:right w:val="none" w:sz="0" w:space="0" w:color="auto"/>
      </w:divBdr>
    </w:div>
    <w:div w:id="706150729">
      <w:bodyDiv w:val="1"/>
      <w:marLeft w:val="0"/>
      <w:marRight w:val="0"/>
      <w:marTop w:val="0"/>
      <w:marBottom w:val="0"/>
      <w:divBdr>
        <w:top w:val="none" w:sz="0" w:space="0" w:color="auto"/>
        <w:left w:val="none" w:sz="0" w:space="0" w:color="auto"/>
        <w:bottom w:val="none" w:sz="0" w:space="0" w:color="auto"/>
        <w:right w:val="none" w:sz="0" w:space="0" w:color="auto"/>
      </w:divBdr>
    </w:div>
    <w:div w:id="766728655">
      <w:bodyDiv w:val="1"/>
      <w:marLeft w:val="0"/>
      <w:marRight w:val="0"/>
      <w:marTop w:val="0"/>
      <w:marBottom w:val="0"/>
      <w:divBdr>
        <w:top w:val="none" w:sz="0" w:space="0" w:color="auto"/>
        <w:left w:val="none" w:sz="0" w:space="0" w:color="auto"/>
        <w:bottom w:val="none" w:sz="0" w:space="0" w:color="auto"/>
        <w:right w:val="none" w:sz="0" w:space="0" w:color="auto"/>
      </w:divBdr>
    </w:div>
    <w:div w:id="906764222">
      <w:bodyDiv w:val="1"/>
      <w:marLeft w:val="0"/>
      <w:marRight w:val="0"/>
      <w:marTop w:val="0"/>
      <w:marBottom w:val="0"/>
      <w:divBdr>
        <w:top w:val="none" w:sz="0" w:space="0" w:color="auto"/>
        <w:left w:val="none" w:sz="0" w:space="0" w:color="auto"/>
        <w:bottom w:val="none" w:sz="0" w:space="0" w:color="auto"/>
        <w:right w:val="none" w:sz="0" w:space="0" w:color="auto"/>
      </w:divBdr>
    </w:div>
    <w:div w:id="1437211083">
      <w:bodyDiv w:val="1"/>
      <w:marLeft w:val="0"/>
      <w:marRight w:val="0"/>
      <w:marTop w:val="0"/>
      <w:marBottom w:val="0"/>
      <w:divBdr>
        <w:top w:val="none" w:sz="0" w:space="0" w:color="auto"/>
        <w:left w:val="none" w:sz="0" w:space="0" w:color="auto"/>
        <w:bottom w:val="none" w:sz="0" w:space="0" w:color="auto"/>
        <w:right w:val="none" w:sz="0" w:space="0" w:color="auto"/>
      </w:divBdr>
    </w:div>
    <w:div w:id="1564833773">
      <w:bodyDiv w:val="1"/>
      <w:marLeft w:val="0"/>
      <w:marRight w:val="0"/>
      <w:marTop w:val="0"/>
      <w:marBottom w:val="0"/>
      <w:divBdr>
        <w:top w:val="none" w:sz="0" w:space="0" w:color="auto"/>
        <w:left w:val="none" w:sz="0" w:space="0" w:color="auto"/>
        <w:bottom w:val="none" w:sz="0" w:space="0" w:color="auto"/>
        <w:right w:val="none" w:sz="0" w:space="0" w:color="auto"/>
      </w:divBdr>
    </w:div>
    <w:div w:id="1627198212">
      <w:bodyDiv w:val="1"/>
      <w:marLeft w:val="0"/>
      <w:marRight w:val="0"/>
      <w:marTop w:val="0"/>
      <w:marBottom w:val="0"/>
      <w:divBdr>
        <w:top w:val="none" w:sz="0" w:space="0" w:color="auto"/>
        <w:left w:val="none" w:sz="0" w:space="0" w:color="auto"/>
        <w:bottom w:val="none" w:sz="0" w:space="0" w:color="auto"/>
        <w:right w:val="none" w:sz="0" w:space="0" w:color="auto"/>
      </w:divBdr>
    </w:div>
    <w:div w:id="1798331089">
      <w:bodyDiv w:val="1"/>
      <w:marLeft w:val="0"/>
      <w:marRight w:val="0"/>
      <w:marTop w:val="0"/>
      <w:marBottom w:val="0"/>
      <w:divBdr>
        <w:top w:val="none" w:sz="0" w:space="0" w:color="auto"/>
        <w:left w:val="none" w:sz="0" w:space="0" w:color="auto"/>
        <w:bottom w:val="none" w:sz="0" w:space="0" w:color="auto"/>
        <w:right w:val="none" w:sz="0" w:space="0" w:color="auto"/>
      </w:divBdr>
    </w:div>
    <w:div w:id="2069306988">
      <w:bodyDiv w:val="1"/>
      <w:marLeft w:val="0"/>
      <w:marRight w:val="0"/>
      <w:marTop w:val="0"/>
      <w:marBottom w:val="0"/>
      <w:divBdr>
        <w:top w:val="none" w:sz="0" w:space="0" w:color="auto"/>
        <w:left w:val="none" w:sz="0" w:space="0" w:color="auto"/>
        <w:bottom w:val="none" w:sz="0" w:space="0" w:color="auto"/>
        <w:right w:val="none" w:sz="0" w:space="0" w:color="auto"/>
      </w:divBdr>
    </w:div>
    <w:div w:id="210942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034AD-E81C-4399-9A73-48F57B30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437</Pages>
  <Words>86236</Words>
  <Characters>491546</Characters>
  <Application>Microsoft Office Word</Application>
  <DocSecurity>0</DocSecurity>
  <Lines>4096</Lines>
  <Paragraphs>1153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Садретдинов Ренат Саидович</dc:creator>
  <cp:lastModifiedBy>User</cp:lastModifiedBy>
  <cp:revision>4</cp:revision>
  <cp:lastPrinted>2021-10-25T07:52:00Z</cp:lastPrinted>
  <dcterms:created xsi:type="dcterms:W3CDTF">2021-10-25T12:26:00Z</dcterms:created>
  <dcterms:modified xsi:type="dcterms:W3CDTF">2021-10-25T14:23:00Z</dcterms:modified>
</cp:coreProperties>
</file>